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314EB" w14:textId="77777777" w:rsidR="0042791E" w:rsidRDefault="0042791E">
      <w:pPr>
        <w:spacing w:after="0" w:line="240" w:lineRule="auto"/>
      </w:pPr>
    </w:p>
    <w:p w14:paraId="360664CC" w14:textId="77777777" w:rsidR="0042791E" w:rsidRDefault="00B525EB">
      <w:pPr>
        <w:spacing w:after="0" w:line="240" w:lineRule="auto"/>
      </w:pPr>
      <w:r>
        <w:rPr>
          <w:noProof/>
        </w:rPr>
        <w:drawing>
          <wp:inline distT="0" distB="0" distL="0" distR="0" wp14:anchorId="19428055" wp14:editId="274204BD">
            <wp:extent cx="5947163" cy="638694"/>
            <wp:effectExtent l="0" t="0" r="0" b="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947163" cy="638694"/>
                    </a:xfrm>
                    <a:prstGeom prst="rect">
                      <a:avLst/>
                    </a:prstGeom>
                    <a:ln/>
                  </pic:spPr>
                </pic:pic>
              </a:graphicData>
            </a:graphic>
          </wp:inline>
        </w:drawing>
      </w:r>
    </w:p>
    <w:p w14:paraId="2E55C665" w14:textId="77777777" w:rsidR="0042791E" w:rsidRDefault="00B525EB">
      <w:pPr>
        <w:spacing w:after="0" w:line="240" w:lineRule="auto"/>
        <w:jc w:val="both"/>
        <w:rPr>
          <w:color w:val="2E75B5"/>
          <w:sz w:val="24"/>
          <w:szCs w:val="24"/>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2BA8D3D4" w14:textId="77777777" w:rsidR="0042791E" w:rsidRDefault="00B525EB">
      <w:pPr>
        <w:spacing w:after="0" w:line="240" w:lineRule="auto"/>
        <w:jc w:val="center"/>
        <w:rPr>
          <w:sz w:val="36"/>
          <w:szCs w:val="36"/>
        </w:rPr>
      </w:pPr>
      <w:r>
        <w:rPr>
          <w:sz w:val="36"/>
          <w:szCs w:val="36"/>
        </w:rPr>
        <w:t>CITY COUNCIL</w:t>
      </w:r>
    </w:p>
    <w:p w14:paraId="06D33C45" w14:textId="3685398E" w:rsidR="0042791E" w:rsidRDefault="00B525EB">
      <w:pPr>
        <w:spacing w:after="0" w:line="240" w:lineRule="auto"/>
        <w:jc w:val="center"/>
        <w:rPr>
          <w:sz w:val="36"/>
          <w:szCs w:val="36"/>
        </w:rPr>
      </w:pPr>
      <w:r>
        <w:rPr>
          <w:sz w:val="36"/>
          <w:szCs w:val="36"/>
        </w:rPr>
        <w:t xml:space="preserve">Thursday </w:t>
      </w:r>
      <w:r w:rsidR="004E0582">
        <w:rPr>
          <w:sz w:val="36"/>
          <w:szCs w:val="36"/>
        </w:rPr>
        <w:t xml:space="preserve">February </w:t>
      </w:r>
      <w:r w:rsidR="006D5CD5">
        <w:rPr>
          <w:sz w:val="36"/>
          <w:szCs w:val="36"/>
        </w:rPr>
        <w:t>17</w:t>
      </w:r>
      <w:r>
        <w:rPr>
          <w:sz w:val="36"/>
          <w:szCs w:val="36"/>
        </w:rPr>
        <w:t>, 2022</w:t>
      </w:r>
    </w:p>
    <w:p w14:paraId="70BBC4C8" w14:textId="77777777" w:rsidR="0042791E" w:rsidRDefault="0042791E">
      <w:pPr>
        <w:spacing w:after="0" w:line="240" w:lineRule="auto"/>
        <w:jc w:val="center"/>
        <w:rPr>
          <w:sz w:val="24"/>
          <w:szCs w:val="24"/>
        </w:rPr>
      </w:pPr>
    </w:p>
    <w:p w14:paraId="6E7922D1" w14:textId="77777777" w:rsidR="0042791E" w:rsidRDefault="00B525EB">
      <w:pPr>
        <w:jc w:val="center"/>
        <w:rPr>
          <w:sz w:val="24"/>
          <w:szCs w:val="24"/>
        </w:rPr>
      </w:pPr>
      <w:r>
        <w:rPr>
          <w:sz w:val="24"/>
          <w:szCs w:val="24"/>
        </w:rPr>
        <w:t>Brad Bark, Mayor</w:t>
      </w:r>
    </w:p>
    <w:p w14:paraId="38399700" w14:textId="77777777" w:rsidR="0042791E" w:rsidRDefault="00B525EB">
      <w:pPr>
        <w:spacing w:after="0" w:line="240" w:lineRule="auto"/>
        <w:ind w:firstLine="720"/>
        <w:rPr>
          <w:sz w:val="24"/>
          <w:szCs w:val="24"/>
        </w:rPr>
      </w:pPr>
      <w:r>
        <w:rPr>
          <w:sz w:val="24"/>
          <w:szCs w:val="24"/>
        </w:rPr>
        <w:t>Dennis Froelich, 1</w:t>
      </w:r>
      <w:r>
        <w:rPr>
          <w:sz w:val="24"/>
          <w:szCs w:val="24"/>
          <w:vertAlign w:val="superscript"/>
        </w:rPr>
        <w:t>st</w:t>
      </w:r>
      <w:r>
        <w:rPr>
          <w:sz w:val="24"/>
          <w:szCs w:val="24"/>
        </w:rPr>
        <w:t xml:space="preserve"> Ward </w:t>
      </w:r>
      <w:r>
        <w:rPr>
          <w:sz w:val="24"/>
          <w:szCs w:val="24"/>
        </w:rPr>
        <w:tab/>
      </w:r>
      <w:r>
        <w:rPr>
          <w:sz w:val="24"/>
          <w:szCs w:val="24"/>
        </w:rPr>
        <w:tab/>
      </w:r>
      <w:r>
        <w:rPr>
          <w:sz w:val="24"/>
          <w:szCs w:val="24"/>
        </w:rPr>
        <w:tab/>
      </w:r>
      <w:r>
        <w:rPr>
          <w:sz w:val="24"/>
          <w:szCs w:val="24"/>
        </w:rPr>
        <w:tab/>
        <w:t>Angie Lewis, At Large</w:t>
      </w:r>
    </w:p>
    <w:p w14:paraId="1462A435" w14:textId="77777777" w:rsidR="0042791E" w:rsidRDefault="00B525EB">
      <w:pPr>
        <w:spacing w:after="0" w:line="240" w:lineRule="auto"/>
        <w:ind w:firstLine="720"/>
        <w:rPr>
          <w:sz w:val="24"/>
          <w:szCs w:val="24"/>
        </w:rPr>
      </w:pPr>
      <w:r>
        <w:rPr>
          <w:sz w:val="24"/>
          <w:szCs w:val="24"/>
        </w:rPr>
        <w:t>Jeff Osborne, 2</w:t>
      </w:r>
      <w:r>
        <w:rPr>
          <w:sz w:val="24"/>
          <w:szCs w:val="24"/>
          <w:vertAlign w:val="superscript"/>
        </w:rPr>
        <w:t>nd</w:t>
      </w:r>
      <w:r>
        <w:rPr>
          <w:sz w:val="24"/>
          <w:szCs w:val="24"/>
        </w:rPr>
        <w:t xml:space="preserve"> Ward </w:t>
      </w:r>
      <w:r>
        <w:rPr>
          <w:sz w:val="24"/>
          <w:szCs w:val="24"/>
        </w:rPr>
        <w:tab/>
      </w:r>
      <w:r>
        <w:rPr>
          <w:sz w:val="24"/>
          <w:szCs w:val="24"/>
        </w:rPr>
        <w:tab/>
      </w:r>
      <w:r>
        <w:rPr>
          <w:sz w:val="24"/>
          <w:szCs w:val="24"/>
        </w:rPr>
        <w:tab/>
      </w:r>
      <w:r>
        <w:rPr>
          <w:sz w:val="24"/>
          <w:szCs w:val="24"/>
        </w:rPr>
        <w:tab/>
        <w:t>DeWayne Hopkins, At Large</w:t>
      </w:r>
    </w:p>
    <w:p w14:paraId="27424A7D" w14:textId="77777777" w:rsidR="0042791E" w:rsidRDefault="00B525EB">
      <w:pPr>
        <w:spacing w:after="0" w:line="240" w:lineRule="auto"/>
        <w:ind w:firstLine="720"/>
        <w:rPr>
          <w:sz w:val="24"/>
          <w:szCs w:val="24"/>
        </w:rPr>
      </w:pPr>
      <w:r>
        <w:rPr>
          <w:sz w:val="24"/>
          <w:szCs w:val="24"/>
        </w:rPr>
        <w:t>Peggy Gordon, 3</w:t>
      </w:r>
      <w:r>
        <w:rPr>
          <w:sz w:val="24"/>
          <w:szCs w:val="24"/>
          <w:vertAlign w:val="superscript"/>
        </w:rPr>
        <w:t>rd</w:t>
      </w:r>
      <w:r>
        <w:rPr>
          <w:sz w:val="24"/>
          <w:szCs w:val="24"/>
        </w:rPr>
        <w:t xml:space="preserve"> Ward </w:t>
      </w:r>
      <w:r>
        <w:rPr>
          <w:sz w:val="24"/>
          <w:szCs w:val="24"/>
        </w:rPr>
        <w:tab/>
      </w:r>
      <w:r>
        <w:rPr>
          <w:sz w:val="24"/>
          <w:szCs w:val="24"/>
        </w:rPr>
        <w:tab/>
      </w:r>
      <w:r>
        <w:rPr>
          <w:sz w:val="24"/>
          <w:szCs w:val="24"/>
        </w:rPr>
        <w:tab/>
      </w:r>
      <w:r>
        <w:rPr>
          <w:sz w:val="24"/>
          <w:szCs w:val="24"/>
        </w:rPr>
        <w:tab/>
        <w:t>Carol Webb, City Administrator</w:t>
      </w:r>
    </w:p>
    <w:p w14:paraId="353070F5" w14:textId="77777777" w:rsidR="0042791E" w:rsidRDefault="00B525EB">
      <w:pPr>
        <w:spacing w:after="0" w:line="240" w:lineRule="auto"/>
        <w:ind w:firstLine="720"/>
        <w:rPr>
          <w:sz w:val="24"/>
          <w:szCs w:val="24"/>
        </w:rPr>
      </w:pPr>
      <w:r>
        <w:rPr>
          <w:sz w:val="24"/>
          <w:szCs w:val="24"/>
        </w:rPr>
        <w:t>Nadine Brockert, 4</w:t>
      </w:r>
      <w:r>
        <w:rPr>
          <w:sz w:val="24"/>
          <w:szCs w:val="24"/>
          <w:vertAlign w:val="superscript"/>
        </w:rPr>
        <w:t>th</w:t>
      </w:r>
      <w:r>
        <w:rPr>
          <w:sz w:val="24"/>
          <w:szCs w:val="24"/>
        </w:rPr>
        <w:t xml:space="preserve"> Ward </w:t>
      </w:r>
      <w:r>
        <w:rPr>
          <w:sz w:val="24"/>
          <w:szCs w:val="24"/>
        </w:rPr>
        <w:tab/>
      </w:r>
      <w:r>
        <w:rPr>
          <w:sz w:val="24"/>
          <w:szCs w:val="24"/>
        </w:rPr>
        <w:tab/>
      </w:r>
      <w:r>
        <w:rPr>
          <w:sz w:val="24"/>
          <w:szCs w:val="24"/>
        </w:rPr>
        <w:tab/>
      </w:r>
      <w:r>
        <w:rPr>
          <w:sz w:val="24"/>
          <w:szCs w:val="24"/>
        </w:rPr>
        <w:tab/>
        <w:t>Cinda Hilger, Admin. Professional</w:t>
      </w:r>
    </w:p>
    <w:p w14:paraId="1E6A2ECA" w14:textId="77777777" w:rsidR="0042791E" w:rsidRDefault="00B525EB">
      <w:pPr>
        <w:spacing w:after="0" w:line="240" w:lineRule="auto"/>
        <w:ind w:firstLine="720"/>
        <w:rPr>
          <w:sz w:val="24"/>
          <w:szCs w:val="24"/>
        </w:rPr>
      </w:pPr>
      <w:r>
        <w:rPr>
          <w:sz w:val="24"/>
          <w:szCs w:val="24"/>
        </w:rPr>
        <w:t>John Jindrich, 5</w:t>
      </w:r>
      <w:r>
        <w:rPr>
          <w:sz w:val="24"/>
          <w:szCs w:val="24"/>
          <w:vertAlign w:val="superscript"/>
        </w:rPr>
        <w:t>th</w:t>
      </w:r>
      <w:r>
        <w:rPr>
          <w:sz w:val="24"/>
          <w:szCs w:val="24"/>
        </w:rPr>
        <w:t xml:space="preserve"> Ward </w:t>
      </w:r>
      <w:r>
        <w:rPr>
          <w:sz w:val="24"/>
          <w:szCs w:val="24"/>
        </w:rPr>
        <w:tab/>
      </w:r>
      <w:r>
        <w:rPr>
          <w:sz w:val="24"/>
          <w:szCs w:val="24"/>
        </w:rPr>
        <w:tab/>
      </w:r>
      <w:r>
        <w:rPr>
          <w:sz w:val="24"/>
          <w:szCs w:val="24"/>
        </w:rPr>
        <w:tab/>
      </w:r>
      <w:r>
        <w:rPr>
          <w:sz w:val="24"/>
          <w:szCs w:val="24"/>
        </w:rPr>
        <w:tab/>
        <w:t>Matt Brick, City Attorney</w:t>
      </w:r>
    </w:p>
    <w:p w14:paraId="6A91AF4E" w14:textId="77777777" w:rsidR="0042791E" w:rsidRDefault="0042791E">
      <w:pPr>
        <w:spacing w:after="0" w:line="240" w:lineRule="auto"/>
        <w:ind w:firstLine="720"/>
        <w:rPr>
          <w:sz w:val="24"/>
          <w:szCs w:val="24"/>
        </w:rPr>
      </w:pPr>
    </w:p>
    <w:p w14:paraId="71FF3ED1" w14:textId="77777777" w:rsidR="0042791E" w:rsidRDefault="00B525EB">
      <w:pPr>
        <w:spacing w:after="0" w:line="240" w:lineRule="auto"/>
        <w:ind w:left="720"/>
        <w:rPr>
          <w:sz w:val="24"/>
          <w:szCs w:val="24"/>
        </w:rPr>
      </w:pPr>
      <w:r>
        <w:rPr>
          <w:sz w:val="24"/>
          <w:szCs w:val="24"/>
        </w:rPr>
        <w:t>City Council meetings are held on the 1</w:t>
      </w:r>
      <w:r>
        <w:rPr>
          <w:sz w:val="24"/>
          <w:szCs w:val="24"/>
          <w:vertAlign w:val="superscript"/>
        </w:rPr>
        <w:t>st</w:t>
      </w:r>
      <w:r>
        <w:rPr>
          <w:sz w:val="24"/>
          <w:szCs w:val="24"/>
        </w:rPr>
        <w:t xml:space="preserve"> and 3</w:t>
      </w:r>
      <w:r>
        <w:rPr>
          <w:sz w:val="24"/>
          <w:szCs w:val="24"/>
          <w:vertAlign w:val="superscript"/>
        </w:rPr>
        <w:t>rd</w:t>
      </w:r>
      <w:r>
        <w:rPr>
          <w:sz w:val="24"/>
          <w:szCs w:val="24"/>
        </w:rPr>
        <w:t xml:space="preserve"> Thursday of each month, In-depth sessions on the 2</w:t>
      </w:r>
      <w:r>
        <w:rPr>
          <w:sz w:val="24"/>
          <w:szCs w:val="24"/>
          <w:vertAlign w:val="superscript"/>
        </w:rPr>
        <w:t>nd</w:t>
      </w:r>
      <w:r>
        <w:rPr>
          <w:sz w:val="24"/>
          <w:szCs w:val="24"/>
        </w:rPr>
        <w:t xml:space="preserve"> Thursday of each month.  All meetings are available for review on the City of Muscatine </w:t>
      </w:r>
      <w:proofErr w:type="spellStart"/>
      <w:r>
        <w:rPr>
          <w:sz w:val="24"/>
          <w:szCs w:val="24"/>
        </w:rPr>
        <w:t>youtube</w:t>
      </w:r>
      <w:proofErr w:type="spellEnd"/>
      <w:r>
        <w:rPr>
          <w:sz w:val="24"/>
          <w:szCs w:val="24"/>
        </w:rPr>
        <w:t xml:space="preserve"> page.</w:t>
      </w:r>
    </w:p>
    <w:p w14:paraId="6819BEF3" w14:textId="77777777" w:rsidR="0042791E" w:rsidRDefault="00B525EB">
      <w:pPr>
        <w:spacing w:after="0" w:line="240" w:lineRule="auto"/>
        <w:ind w:firstLine="720"/>
        <w:rPr>
          <w:color w:val="453D36"/>
          <w:shd w:val="clear" w:color="auto" w:fill="F9F7F4"/>
        </w:rPr>
      </w:pPr>
      <w:r>
        <w:rPr>
          <w:color w:val="453D36"/>
          <w:shd w:val="clear" w:color="auto" w:fill="F9F7F4"/>
        </w:rPr>
        <w:t xml:space="preserve">         </w:t>
      </w:r>
      <w:r>
        <w:rPr>
          <w:color w:val="453D36"/>
          <w:sz w:val="24"/>
          <w:szCs w:val="24"/>
          <w:shd w:val="clear" w:color="auto" w:fill="F9F7F4"/>
        </w:rPr>
        <w:t>The public is welcome to attend virtually using the information below.</w:t>
      </w:r>
      <w:r>
        <w:rPr>
          <w:noProof/>
        </w:rPr>
        <mc:AlternateContent>
          <mc:Choice Requires="wpg">
            <w:drawing>
              <wp:anchor distT="0" distB="0" distL="114300" distR="114300" simplePos="0" relativeHeight="251658240" behindDoc="0" locked="0" layoutInCell="1" hidden="0" allowOverlap="1" wp14:anchorId="2ABC818E" wp14:editId="1CC2F596">
                <wp:simplePos x="0" y="0"/>
                <wp:positionH relativeFrom="column">
                  <wp:posOffset>-63499</wp:posOffset>
                </wp:positionH>
                <wp:positionV relativeFrom="paragraph">
                  <wp:posOffset>0</wp:posOffset>
                </wp:positionV>
                <wp:extent cx="6010275" cy="19050"/>
                <wp:effectExtent l="0" t="0" r="0" b="0"/>
                <wp:wrapNone/>
                <wp:docPr id="11" name="Straight Arrow Connector 11"/>
                <wp:cNvGraphicFramePr/>
                <a:graphic xmlns:a="http://schemas.openxmlformats.org/drawingml/2006/main">
                  <a:graphicData uri="http://schemas.microsoft.com/office/word/2010/wordprocessingShape">
                    <wps:wsp>
                      <wps:cNvCnPr/>
                      <wps:spPr>
                        <a:xfrm>
                          <a:off x="2340863" y="3780000"/>
                          <a:ext cx="6010275" cy="0"/>
                        </a:xfrm>
                        <a:prstGeom prst="straightConnector1">
                          <a:avLst/>
                        </a:prstGeom>
                        <a:noFill/>
                        <a:ln w="19050" cap="flat" cmpd="sng">
                          <a:solidFill>
                            <a:schemeClr val="accent5"/>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-63499</wp:posOffset>
                </wp:positionH>
                <wp:positionV relativeFrom="paragraph">
                  <wp:posOffset>0</wp:posOffset>
                </wp:positionV>
                <wp:extent cx="6010275" cy="19050"/>
                <wp:effectExtent b="0" l="0" r="0" t="0"/>
                <wp:wrapNone/>
                <wp:docPr id="11"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6010275" cy="19050"/>
                        </a:xfrm>
                        <a:prstGeom prst="rect"/>
                        <a:ln/>
                      </pic:spPr>
                    </pic:pic>
                  </a:graphicData>
                </a:graphic>
              </wp:anchor>
            </w:drawing>
          </mc:Fallback>
        </mc:AlternateContent>
      </w:r>
    </w:p>
    <w:p w14:paraId="3EBF6730" w14:textId="77777777" w:rsidR="0042791E" w:rsidRDefault="0042791E">
      <w:pPr>
        <w:spacing w:after="0" w:line="240" w:lineRule="auto"/>
        <w:jc w:val="center"/>
        <w:rPr>
          <w:color w:val="453D36"/>
          <w:sz w:val="24"/>
          <w:szCs w:val="24"/>
          <w:shd w:val="clear" w:color="auto" w:fill="F9F7F4"/>
        </w:rPr>
      </w:pPr>
    </w:p>
    <w:p w14:paraId="4FE68064" w14:textId="77777777" w:rsidR="0042791E" w:rsidRDefault="00B525EB">
      <w:pPr>
        <w:spacing w:after="0" w:line="240" w:lineRule="auto"/>
        <w:jc w:val="center"/>
        <w:rPr>
          <w:color w:val="453D36"/>
          <w:sz w:val="24"/>
          <w:szCs w:val="24"/>
          <w:shd w:val="clear" w:color="auto" w:fill="F9F7F4"/>
        </w:rPr>
      </w:pPr>
      <w:r>
        <w:rPr>
          <w:b/>
          <w:color w:val="453D36"/>
          <w:sz w:val="24"/>
          <w:szCs w:val="24"/>
          <w:shd w:val="clear" w:color="auto" w:fill="F9F7F4"/>
        </w:rPr>
        <w:t>Please join my meeting from your computer, tablet or smartphone.</w:t>
      </w:r>
      <w:r>
        <w:rPr>
          <w:color w:val="453D36"/>
          <w:sz w:val="24"/>
          <w:szCs w:val="24"/>
          <w:shd w:val="clear" w:color="auto" w:fill="F9F7F4"/>
        </w:rPr>
        <w:br/>
      </w:r>
      <w:hyperlink r:id="rId11" w:tgtFrame="_blank" w:history="1">
        <w:r w:rsidR="00A55229" w:rsidRPr="00A55229">
          <w:rPr>
            <w:color w:val="0000FF"/>
            <w:u w:val="single"/>
            <w:shd w:val="clear" w:color="auto" w:fill="FFFFFF"/>
          </w:rPr>
          <w:t>https://www.gotomeet.me/CityofMuscatine/city-council-meeting</w:t>
        </w:r>
      </w:hyperlink>
      <w:r>
        <w:rPr>
          <w:color w:val="453D36"/>
          <w:sz w:val="24"/>
          <w:szCs w:val="24"/>
          <w:shd w:val="clear" w:color="auto" w:fill="F9F7F4"/>
        </w:rPr>
        <w:br/>
      </w:r>
      <w:r>
        <w:rPr>
          <w:color w:val="453D36"/>
          <w:sz w:val="24"/>
          <w:szCs w:val="24"/>
          <w:shd w:val="clear" w:color="auto" w:fill="F9F7F4"/>
        </w:rPr>
        <w:br/>
      </w:r>
      <w:r>
        <w:rPr>
          <w:b/>
          <w:color w:val="453D36"/>
          <w:sz w:val="24"/>
          <w:szCs w:val="24"/>
          <w:shd w:val="clear" w:color="auto" w:fill="F9F7F4"/>
        </w:rPr>
        <w:t>You can also dial in using your phone.</w:t>
      </w:r>
      <w:r>
        <w:rPr>
          <w:color w:val="453D36"/>
          <w:sz w:val="24"/>
          <w:szCs w:val="24"/>
          <w:shd w:val="clear" w:color="auto" w:fill="F9F7F4"/>
        </w:rPr>
        <w:br/>
        <w:t>United States: </w:t>
      </w:r>
      <w:r w:rsidR="00A55229">
        <w:rPr>
          <w:color w:val="453D36"/>
          <w:sz w:val="24"/>
          <w:szCs w:val="24"/>
          <w:shd w:val="clear" w:color="auto" w:fill="F9F7F4"/>
        </w:rPr>
        <w:t>1-669-224-3412</w:t>
      </w:r>
      <w:r>
        <w:rPr>
          <w:color w:val="453D36"/>
          <w:sz w:val="24"/>
          <w:szCs w:val="24"/>
          <w:shd w:val="clear" w:color="auto" w:fill="F9F7F4"/>
        </w:rPr>
        <w:br/>
      </w:r>
      <w:r>
        <w:rPr>
          <w:color w:val="453D36"/>
          <w:sz w:val="24"/>
          <w:szCs w:val="24"/>
          <w:shd w:val="clear" w:color="auto" w:fill="F9F7F4"/>
        </w:rPr>
        <w:br/>
      </w:r>
      <w:r>
        <w:rPr>
          <w:b/>
          <w:color w:val="453D36"/>
          <w:sz w:val="24"/>
          <w:szCs w:val="24"/>
          <w:shd w:val="clear" w:color="auto" w:fill="F9F7F4"/>
        </w:rPr>
        <w:t>Access Code:</w:t>
      </w:r>
      <w:r>
        <w:rPr>
          <w:color w:val="453D36"/>
          <w:sz w:val="24"/>
          <w:szCs w:val="24"/>
          <w:shd w:val="clear" w:color="auto" w:fill="F9F7F4"/>
        </w:rPr>
        <w:t> </w:t>
      </w:r>
      <w:r w:rsidR="00A55229">
        <w:rPr>
          <w:color w:val="453D36"/>
          <w:sz w:val="24"/>
          <w:szCs w:val="24"/>
          <w:shd w:val="clear" w:color="auto" w:fill="F9F7F4"/>
        </w:rPr>
        <w:t>971-499-597</w:t>
      </w:r>
    </w:p>
    <w:p w14:paraId="58D86201" w14:textId="77777777" w:rsidR="0042791E" w:rsidRDefault="0042791E">
      <w:pPr>
        <w:spacing w:after="0" w:line="240" w:lineRule="auto"/>
        <w:jc w:val="center"/>
        <w:rPr>
          <w:color w:val="453D36"/>
          <w:shd w:val="clear" w:color="auto" w:fill="F9F7F4"/>
        </w:rPr>
      </w:pPr>
    </w:p>
    <w:p w14:paraId="0034ACDD" w14:textId="77777777" w:rsidR="0042791E" w:rsidRDefault="0042791E">
      <w:pPr>
        <w:spacing w:after="0" w:line="240" w:lineRule="auto"/>
        <w:jc w:val="center"/>
        <w:rPr>
          <w:color w:val="453D36"/>
          <w:shd w:val="clear" w:color="auto" w:fill="F9F7F4"/>
        </w:rPr>
      </w:pPr>
    </w:p>
    <w:p w14:paraId="7FD84E5B" w14:textId="77777777" w:rsidR="0042791E" w:rsidRDefault="00B525EB">
      <w:pPr>
        <w:widowControl w:val="0"/>
        <w:tabs>
          <w:tab w:val="right" w:pos="1890"/>
        </w:tabs>
        <w:spacing w:after="0" w:line="240" w:lineRule="auto"/>
        <w:ind w:right="-720"/>
        <w:jc w:val="center"/>
        <w:rPr>
          <w:b/>
          <w:sz w:val="28"/>
          <w:szCs w:val="28"/>
          <w:u w:val="single"/>
        </w:rPr>
      </w:pPr>
      <w:r>
        <w:rPr>
          <w:b/>
          <w:sz w:val="28"/>
          <w:szCs w:val="28"/>
          <w:u w:val="single"/>
        </w:rPr>
        <w:t>AGENDA</w:t>
      </w:r>
    </w:p>
    <w:p w14:paraId="2843027B" w14:textId="77777777" w:rsidR="0042791E" w:rsidRDefault="0042791E">
      <w:pPr>
        <w:widowControl w:val="0"/>
        <w:tabs>
          <w:tab w:val="right" w:pos="1890"/>
        </w:tabs>
        <w:spacing w:after="0" w:line="240" w:lineRule="auto"/>
        <w:ind w:right="-720"/>
        <w:jc w:val="center"/>
        <w:rPr>
          <w:b/>
          <w:sz w:val="28"/>
          <w:szCs w:val="28"/>
          <w:u w:val="single"/>
        </w:rPr>
      </w:pPr>
    </w:p>
    <w:p w14:paraId="2DC2EF7E" w14:textId="77777777" w:rsidR="003542C7" w:rsidRDefault="003542C7">
      <w:pPr>
        <w:widowControl w:val="0"/>
        <w:spacing w:after="0" w:line="240" w:lineRule="auto"/>
        <w:ind w:right="-720"/>
        <w:rPr>
          <w:b/>
        </w:rPr>
      </w:pPr>
    </w:p>
    <w:p w14:paraId="2A6A8134" w14:textId="77777777" w:rsidR="0042791E" w:rsidRPr="003542C7" w:rsidRDefault="00B525EB" w:rsidP="003542C7">
      <w:pPr>
        <w:widowControl w:val="0"/>
        <w:numPr>
          <w:ilvl w:val="0"/>
          <w:numId w:val="12"/>
        </w:numPr>
        <w:spacing w:after="0" w:line="240" w:lineRule="auto"/>
        <w:ind w:right="-720" w:hanging="720"/>
        <w:jc w:val="both"/>
        <w:rPr>
          <w:rFonts w:asciiTheme="minorHAnsi" w:hAnsiTheme="minorHAnsi" w:cstheme="minorHAnsi"/>
          <w:b/>
          <w:color w:val="00B050"/>
          <w:sz w:val="24"/>
          <w:szCs w:val="24"/>
        </w:rPr>
      </w:pPr>
      <w:r>
        <w:rPr>
          <w:b/>
          <w:sz w:val="24"/>
          <w:szCs w:val="24"/>
          <w:u w:val="single"/>
        </w:rPr>
        <w:t xml:space="preserve">CALL TO ORDER </w:t>
      </w:r>
    </w:p>
    <w:p w14:paraId="52EB65DB" w14:textId="77777777" w:rsidR="0042791E" w:rsidRDefault="0042791E">
      <w:pPr>
        <w:widowControl w:val="0"/>
        <w:spacing w:after="0" w:line="240" w:lineRule="auto"/>
        <w:ind w:left="2160" w:hanging="720"/>
        <w:jc w:val="both"/>
        <w:rPr>
          <w:sz w:val="24"/>
          <w:szCs w:val="24"/>
        </w:rPr>
      </w:pPr>
    </w:p>
    <w:p w14:paraId="2BAF64B7" w14:textId="77777777" w:rsidR="0042791E" w:rsidRDefault="00B525EB">
      <w:pPr>
        <w:widowControl w:val="0"/>
        <w:spacing w:after="0" w:line="240" w:lineRule="auto"/>
        <w:ind w:left="720" w:hanging="720"/>
        <w:jc w:val="both"/>
        <w:rPr>
          <w:b/>
          <w:sz w:val="24"/>
          <w:szCs w:val="24"/>
          <w:u w:val="single"/>
        </w:rPr>
      </w:pPr>
      <w:r>
        <w:rPr>
          <w:b/>
          <w:sz w:val="24"/>
          <w:szCs w:val="24"/>
        </w:rPr>
        <w:t>2.</w:t>
      </w:r>
      <w:r>
        <w:rPr>
          <w:b/>
          <w:sz w:val="24"/>
          <w:szCs w:val="24"/>
        </w:rPr>
        <w:tab/>
      </w:r>
      <w:r>
        <w:rPr>
          <w:b/>
          <w:sz w:val="24"/>
          <w:szCs w:val="24"/>
          <w:u w:val="single"/>
        </w:rPr>
        <w:t>ROLL CALL</w:t>
      </w:r>
    </w:p>
    <w:p w14:paraId="02B79860" w14:textId="77777777" w:rsidR="0042791E" w:rsidRDefault="0042791E">
      <w:pPr>
        <w:widowControl w:val="0"/>
        <w:spacing w:after="0" w:line="240" w:lineRule="auto"/>
        <w:jc w:val="both"/>
        <w:rPr>
          <w:b/>
          <w:sz w:val="24"/>
          <w:szCs w:val="24"/>
        </w:rPr>
      </w:pPr>
    </w:p>
    <w:p w14:paraId="585D50D2" w14:textId="77777777" w:rsidR="0042791E" w:rsidRPr="003542C7" w:rsidRDefault="00B525EB">
      <w:pPr>
        <w:widowControl w:val="0"/>
        <w:spacing w:after="0" w:line="240" w:lineRule="auto"/>
        <w:ind w:left="720" w:hanging="720"/>
        <w:jc w:val="both"/>
        <w:rPr>
          <w:color w:val="00B050"/>
          <w:sz w:val="24"/>
          <w:szCs w:val="24"/>
        </w:rPr>
      </w:pPr>
      <w:r>
        <w:rPr>
          <w:b/>
          <w:sz w:val="24"/>
          <w:szCs w:val="24"/>
        </w:rPr>
        <w:t>3.</w:t>
      </w:r>
      <w:r>
        <w:rPr>
          <w:b/>
          <w:sz w:val="24"/>
          <w:szCs w:val="24"/>
        </w:rPr>
        <w:tab/>
      </w:r>
      <w:r>
        <w:rPr>
          <w:b/>
          <w:sz w:val="24"/>
          <w:szCs w:val="24"/>
          <w:u w:val="single"/>
        </w:rPr>
        <w:t xml:space="preserve">PLEDGE OF ALLEGIANCE </w:t>
      </w:r>
      <w:r>
        <w:rPr>
          <w:sz w:val="24"/>
          <w:szCs w:val="24"/>
        </w:rPr>
        <w:t xml:space="preserve"> </w:t>
      </w:r>
    </w:p>
    <w:p w14:paraId="0EF2801B" w14:textId="77777777" w:rsidR="0042791E" w:rsidRDefault="0042791E">
      <w:pPr>
        <w:widowControl w:val="0"/>
        <w:spacing w:after="0" w:line="240" w:lineRule="auto"/>
        <w:ind w:left="720" w:hanging="720"/>
        <w:jc w:val="both"/>
        <w:rPr>
          <w:b/>
          <w:sz w:val="24"/>
          <w:szCs w:val="24"/>
        </w:rPr>
      </w:pPr>
    </w:p>
    <w:p w14:paraId="082940F0" w14:textId="77777777" w:rsidR="0042791E" w:rsidRDefault="00B525EB">
      <w:pPr>
        <w:widowControl w:val="0"/>
        <w:tabs>
          <w:tab w:val="left" w:pos="720"/>
          <w:tab w:val="left" w:pos="1440"/>
          <w:tab w:val="left" w:pos="2160"/>
          <w:tab w:val="left" w:pos="2880"/>
          <w:tab w:val="left" w:pos="3600"/>
          <w:tab w:val="left" w:pos="4320"/>
          <w:tab w:val="left" w:pos="5115"/>
        </w:tabs>
        <w:spacing w:after="0" w:line="240" w:lineRule="auto"/>
        <w:ind w:left="720" w:hanging="720"/>
        <w:jc w:val="both"/>
        <w:rPr>
          <w:b/>
          <w:sz w:val="24"/>
          <w:szCs w:val="24"/>
          <w:u w:val="single"/>
        </w:rPr>
      </w:pPr>
      <w:r>
        <w:rPr>
          <w:b/>
          <w:sz w:val="24"/>
          <w:szCs w:val="24"/>
        </w:rPr>
        <w:t>4.</w:t>
      </w:r>
      <w:r>
        <w:rPr>
          <w:b/>
          <w:sz w:val="24"/>
          <w:szCs w:val="24"/>
        </w:rPr>
        <w:tab/>
      </w:r>
      <w:r>
        <w:rPr>
          <w:b/>
          <w:sz w:val="24"/>
          <w:szCs w:val="24"/>
          <w:u w:val="single"/>
        </w:rPr>
        <w:t>COMMUNICATIONS – CITIZENS</w:t>
      </w:r>
    </w:p>
    <w:p w14:paraId="31ACE259" w14:textId="77777777" w:rsidR="0042791E" w:rsidRDefault="0042791E">
      <w:pPr>
        <w:widowControl w:val="0"/>
        <w:tabs>
          <w:tab w:val="left" w:pos="720"/>
          <w:tab w:val="left" w:pos="1440"/>
          <w:tab w:val="left" w:pos="2160"/>
          <w:tab w:val="left" w:pos="2880"/>
          <w:tab w:val="left" w:pos="3600"/>
          <w:tab w:val="left" w:pos="4320"/>
          <w:tab w:val="left" w:pos="5115"/>
        </w:tabs>
        <w:spacing w:after="0" w:line="240" w:lineRule="auto"/>
        <w:ind w:left="720" w:hanging="720"/>
        <w:jc w:val="both"/>
        <w:rPr>
          <w:b/>
          <w:sz w:val="24"/>
          <w:szCs w:val="24"/>
          <w:u w:val="single"/>
        </w:rPr>
      </w:pPr>
    </w:p>
    <w:p w14:paraId="50743BC9" w14:textId="77777777" w:rsidR="0042791E" w:rsidRPr="003542C7" w:rsidRDefault="003542C7" w:rsidP="008B24D8">
      <w:pPr>
        <w:widowControl w:val="0"/>
        <w:tabs>
          <w:tab w:val="left" w:pos="720"/>
          <w:tab w:val="left" w:pos="1440"/>
          <w:tab w:val="left" w:pos="2160"/>
          <w:tab w:val="left" w:pos="2880"/>
          <w:tab w:val="left" w:pos="3600"/>
          <w:tab w:val="left" w:pos="4320"/>
          <w:tab w:val="left" w:pos="5115"/>
        </w:tabs>
        <w:spacing w:after="0" w:line="240" w:lineRule="auto"/>
        <w:ind w:left="720" w:hanging="720"/>
        <w:jc w:val="both"/>
        <w:rPr>
          <w:rFonts w:asciiTheme="minorHAnsi" w:hAnsiTheme="minorHAnsi" w:cstheme="minorHAnsi"/>
          <w:color w:val="00B050"/>
          <w:sz w:val="24"/>
          <w:szCs w:val="24"/>
        </w:rPr>
      </w:pPr>
      <w:r>
        <w:rPr>
          <w:sz w:val="24"/>
          <w:szCs w:val="24"/>
        </w:rPr>
        <w:tab/>
      </w:r>
      <w:r w:rsidRPr="003542C7">
        <w:rPr>
          <w:rFonts w:asciiTheme="minorHAnsi" w:hAnsiTheme="minorHAnsi" w:cstheme="minorHAnsi"/>
          <w:color w:val="00B050"/>
          <w:sz w:val="24"/>
          <w:szCs w:val="24"/>
        </w:rPr>
        <w:t xml:space="preserve"> </w:t>
      </w:r>
    </w:p>
    <w:p w14:paraId="1626647D" w14:textId="77777777" w:rsidR="0042791E" w:rsidRDefault="0042791E">
      <w:pPr>
        <w:widowControl w:val="0"/>
        <w:spacing w:after="0" w:line="240" w:lineRule="auto"/>
        <w:jc w:val="both"/>
        <w:rPr>
          <w:sz w:val="24"/>
          <w:szCs w:val="24"/>
        </w:rPr>
      </w:pPr>
    </w:p>
    <w:p w14:paraId="59E9DA6A" w14:textId="77777777" w:rsidR="0042791E" w:rsidRDefault="00B525EB">
      <w:pPr>
        <w:widowControl w:val="0"/>
        <w:spacing w:after="0" w:line="240" w:lineRule="auto"/>
        <w:ind w:left="720" w:hanging="720"/>
        <w:jc w:val="both"/>
        <w:rPr>
          <w:b/>
          <w:sz w:val="24"/>
          <w:szCs w:val="24"/>
          <w:u w:val="single"/>
        </w:rPr>
      </w:pPr>
      <w:r>
        <w:rPr>
          <w:b/>
          <w:sz w:val="24"/>
          <w:szCs w:val="24"/>
        </w:rPr>
        <w:lastRenderedPageBreak/>
        <w:t xml:space="preserve">5.  </w:t>
      </w:r>
      <w:r>
        <w:rPr>
          <w:b/>
          <w:sz w:val="24"/>
          <w:szCs w:val="24"/>
        </w:rPr>
        <w:tab/>
      </w:r>
      <w:r>
        <w:rPr>
          <w:b/>
          <w:sz w:val="24"/>
          <w:szCs w:val="24"/>
          <w:u w:val="single"/>
        </w:rPr>
        <w:t xml:space="preserve">CONSENT AGENDA </w:t>
      </w:r>
    </w:p>
    <w:p w14:paraId="7B6CE786" w14:textId="77777777" w:rsidR="0042791E" w:rsidRDefault="0042791E">
      <w:pPr>
        <w:widowControl w:val="0"/>
        <w:spacing w:after="0" w:line="240" w:lineRule="auto"/>
        <w:jc w:val="both"/>
        <w:rPr>
          <w:b/>
          <w:sz w:val="24"/>
          <w:szCs w:val="24"/>
        </w:rPr>
      </w:pPr>
    </w:p>
    <w:p w14:paraId="1BFB09C6" w14:textId="21C8DCF2" w:rsidR="003542C7" w:rsidRPr="008B24D8" w:rsidRDefault="00B525EB">
      <w:pPr>
        <w:spacing w:after="0" w:line="240" w:lineRule="auto"/>
        <w:ind w:left="720" w:hanging="720"/>
        <w:jc w:val="both"/>
        <w:rPr>
          <w:color w:val="00B050"/>
          <w:sz w:val="24"/>
          <w:szCs w:val="24"/>
        </w:rPr>
      </w:pPr>
      <w:r>
        <w:rPr>
          <w:sz w:val="24"/>
          <w:szCs w:val="24"/>
        </w:rPr>
        <w:tab/>
      </w:r>
      <w:r w:rsidRPr="008B24D8">
        <w:rPr>
          <w:sz w:val="24"/>
          <w:szCs w:val="24"/>
        </w:rPr>
        <w:t xml:space="preserve">The following items are considered to be routine by the City Council and will be enacted by one motion. There will be no separate discussion of these items unless a Council Member so requests, in which event the item will be removed from the Consent Agenda and considered in its normal sequence on the </w:t>
      </w:r>
      <w:r w:rsidR="00BE29CE" w:rsidRPr="008B24D8">
        <w:rPr>
          <w:sz w:val="24"/>
          <w:szCs w:val="24"/>
        </w:rPr>
        <w:t>agenda</w:t>
      </w:r>
      <w:r w:rsidRPr="008B24D8">
        <w:rPr>
          <w:sz w:val="24"/>
          <w:szCs w:val="24"/>
        </w:rPr>
        <w:t>.</w:t>
      </w:r>
    </w:p>
    <w:p w14:paraId="08B2C1C8" w14:textId="77777777" w:rsidR="0042791E" w:rsidRDefault="0042791E">
      <w:pPr>
        <w:widowControl w:val="0"/>
        <w:tabs>
          <w:tab w:val="left" w:pos="1080"/>
        </w:tabs>
        <w:spacing w:after="0" w:line="240" w:lineRule="auto"/>
        <w:jc w:val="both"/>
        <w:rPr>
          <w:b/>
          <w:sz w:val="24"/>
          <w:szCs w:val="24"/>
        </w:rPr>
      </w:pPr>
    </w:p>
    <w:p w14:paraId="4CC0C8C2" w14:textId="4E6694F2" w:rsidR="0042791E" w:rsidRDefault="00B525EB">
      <w:pPr>
        <w:widowControl w:val="0"/>
        <w:tabs>
          <w:tab w:val="left" w:pos="1080"/>
        </w:tabs>
        <w:spacing w:after="0" w:line="240" w:lineRule="auto"/>
        <w:ind w:left="1080" w:hanging="360"/>
        <w:jc w:val="both"/>
        <w:rPr>
          <w:b/>
          <w:sz w:val="24"/>
          <w:szCs w:val="24"/>
        </w:rPr>
      </w:pPr>
      <w:r>
        <w:rPr>
          <w:b/>
          <w:sz w:val="24"/>
          <w:szCs w:val="24"/>
        </w:rPr>
        <w:t xml:space="preserve">* </w:t>
      </w:r>
      <w:r>
        <w:rPr>
          <w:b/>
          <w:sz w:val="24"/>
          <w:szCs w:val="24"/>
        </w:rPr>
        <w:tab/>
        <w:t>Items 6A</w:t>
      </w:r>
      <w:r w:rsidR="006D5CD5">
        <w:rPr>
          <w:b/>
          <w:sz w:val="24"/>
          <w:szCs w:val="24"/>
        </w:rPr>
        <w:t>-</w:t>
      </w:r>
      <w:r w:rsidR="00D66866">
        <w:rPr>
          <w:b/>
          <w:sz w:val="24"/>
          <w:szCs w:val="24"/>
        </w:rPr>
        <w:t>B Approval</w:t>
      </w:r>
      <w:r>
        <w:rPr>
          <w:b/>
          <w:sz w:val="24"/>
          <w:szCs w:val="24"/>
        </w:rPr>
        <w:t xml:space="preserve"> of City Council Minutes </w:t>
      </w:r>
    </w:p>
    <w:p w14:paraId="1AE28FAC" w14:textId="77777777" w:rsidR="0042791E" w:rsidRPr="00A55229" w:rsidRDefault="0042791E">
      <w:pPr>
        <w:widowControl w:val="0"/>
        <w:tabs>
          <w:tab w:val="left" w:pos="1080"/>
        </w:tabs>
        <w:spacing w:after="0" w:line="240" w:lineRule="auto"/>
        <w:ind w:left="1080" w:hanging="360"/>
        <w:jc w:val="both"/>
        <w:rPr>
          <w:b/>
          <w:sz w:val="24"/>
          <w:szCs w:val="24"/>
        </w:rPr>
      </w:pPr>
    </w:p>
    <w:p w14:paraId="419C2840" w14:textId="78FC6D1B" w:rsidR="0042791E" w:rsidRDefault="001F37C7" w:rsidP="00FC3014">
      <w:pPr>
        <w:widowControl w:val="0"/>
        <w:numPr>
          <w:ilvl w:val="0"/>
          <w:numId w:val="2"/>
        </w:numPr>
        <w:pBdr>
          <w:top w:val="nil"/>
          <w:left w:val="nil"/>
          <w:bottom w:val="nil"/>
          <w:right w:val="nil"/>
          <w:between w:val="nil"/>
        </w:pBdr>
        <w:tabs>
          <w:tab w:val="left" w:pos="1080"/>
        </w:tabs>
        <w:spacing w:after="0" w:line="240" w:lineRule="auto"/>
        <w:jc w:val="both"/>
        <w:rPr>
          <w:sz w:val="24"/>
          <w:szCs w:val="24"/>
        </w:rPr>
      </w:pPr>
      <w:hyperlink r:id="rId12" w:history="1">
        <w:r w:rsidR="006D5CD5" w:rsidRPr="005F67D7">
          <w:rPr>
            <w:rStyle w:val="Hyperlink"/>
            <w:sz w:val="24"/>
            <w:szCs w:val="24"/>
          </w:rPr>
          <w:t>February 3, 2022 Regular Meeting Minutes</w:t>
        </w:r>
      </w:hyperlink>
    </w:p>
    <w:p w14:paraId="2E096D47" w14:textId="4C58FB96" w:rsidR="006D5CD5" w:rsidRDefault="001F37C7" w:rsidP="00FC3014">
      <w:pPr>
        <w:widowControl w:val="0"/>
        <w:numPr>
          <w:ilvl w:val="0"/>
          <w:numId w:val="2"/>
        </w:numPr>
        <w:pBdr>
          <w:top w:val="nil"/>
          <w:left w:val="nil"/>
          <w:bottom w:val="nil"/>
          <w:right w:val="nil"/>
          <w:between w:val="nil"/>
        </w:pBdr>
        <w:tabs>
          <w:tab w:val="left" w:pos="1080"/>
        </w:tabs>
        <w:spacing w:after="0" w:line="240" w:lineRule="auto"/>
        <w:jc w:val="both"/>
        <w:rPr>
          <w:sz w:val="24"/>
          <w:szCs w:val="24"/>
        </w:rPr>
      </w:pPr>
      <w:hyperlink r:id="rId13" w:history="1">
        <w:r w:rsidR="006D5CD5" w:rsidRPr="00E15F0E">
          <w:rPr>
            <w:rStyle w:val="Hyperlink"/>
            <w:sz w:val="24"/>
            <w:szCs w:val="24"/>
          </w:rPr>
          <w:t>February 10, 2022 In-Depth Meeting Minutes</w:t>
        </w:r>
      </w:hyperlink>
    </w:p>
    <w:p w14:paraId="6B23C202" w14:textId="77777777" w:rsidR="006D5CD5" w:rsidRPr="006D5CD5" w:rsidRDefault="006D5CD5" w:rsidP="006D5CD5">
      <w:pPr>
        <w:widowControl w:val="0"/>
        <w:pBdr>
          <w:top w:val="nil"/>
          <w:left w:val="nil"/>
          <w:bottom w:val="nil"/>
          <w:right w:val="nil"/>
          <w:between w:val="nil"/>
        </w:pBdr>
        <w:tabs>
          <w:tab w:val="left" w:pos="1080"/>
        </w:tabs>
        <w:spacing w:after="0" w:line="240" w:lineRule="auto"/>
        <w:ind w:left="1440"/>
        <w:jc w:val="both"/>
        <w:rPr>
          <w:sz w:val="24"/>
          <w:szCs w:val="24"/>
        </w:rPr>
      </w:pPr>
    </w:p>
    <w:p w14:paraId="1EC0FC9D" w14:textId="5D18B5DD" w:rsidR="0042791E" w:rsidRDefault="00B525EB">
      <w:pPr>
        <w:widowControl w:val="0"/>
        <w:tabs>
          <w:tab w:val="left" w:pos="720"/>
        </w:tabs>
        <w:spacing w:after="0" w:line="240" w:lineRule="auto"/>
        <w:jc w:val="both"/>
        <w:rPr>
          <w:b/>
          <w:sz w:val="24"/>
          <w:szCs w:val="24"/>
        </w:rPr>
      </w:pPr>
      <w:bookmarkStart w:id="0" w:name="_heading=h.gjdgxs" w:colFirst="0" w:colLast="0"/>
      <w:bookmarkEnd w:id="0"/>
      <w:r>
        <w:rPr>
          <w:sz w:val="24"/>
          <w:szCs w:val="24"/>
        </w:rPr>
        <w:tab/>
        <w:t xml:space="preserve">*    </w:t>
      </w:r>
      <w:r>
        <w:rPr>
          <w:b/>
          <w:sz w:val="24"/>
          <w:szCs w:val="24"/>
        </w:rPr>
        <w:t>Item 8</w:t>
      </w:r>
      <w:r w:rsidR="00D66866">
        <w:rPr>
          <w:b/>
          <w:sz w:val="24"/>
          <w:szCs w:val="24"/>
        </w:rPr>
        <w:t>A-J Petitions</w:t>
      </w:r>
      <w:r>
        <w:rPr>
          <w:b/>
          <w:sz w:val="24"/>
          <w:szCs w:val="24"/>
        </w:rPr>
        <w:t xml:space="preserve"> and Communications</w:t>
      </w:r>
    </w:p>
    <w:p w14:paraId="6CA7DE69" w14:textId="77777777" w:rsidR="0042791E" w:rsidRDefault="0042791E">
      <w:pPr>
        <w:widowControl w:val="0"/>
        <w:tabs>
          <w:tab w:val="left" w:pos="720"/>
        </w:tabs>
        <w:spacing w:after="0" w:line="240" w:lineRule="auto"/>
        <w:jc w:val="both"/>
        <w:rPr>
          <w:b/>
          <w:sz w:val="24"/>
          <w:szCs w:val="24"/>
        </w:rPr>
      </w:pPr>
    </w:p>
    <w:p w14:paraId="5A0B8BD6" w14:textId="206BDFDF" w:rsidR="00D66866" w:rsidRPr="00D66866" w:rsidRDefault="00D66866" w:rsidP="00D66866">
      <w:pPr>
        <w:pStyle w:val="ListParagraph"/>
        <w:widowControl w:val="0"/>
        <w:numPr>
          <w:ilvl w:val="0"/>
          <w:numId w:val="16"/>
        </w:numPr>
        <w:rPr>
          <w:bCs/>
          <w:sz w:val="24"/>
          <w:szCs w:val="24"/>
        </w:rPr>
      </w:pPr>
      <w:bookmarkStart w:id="1" w:name="_Hlk95489563"/>
      <w:r w:rsidRPr="00D66866">
        <w:rPr>
          <w:bCs/>
          <w:sz w:val="24"/>
          <w:szCs w:val="24"/>
        </w:rPr>
        <w:t>Request for renewal of a Class “C” Beer Permit and Sunday Sales for Loos Inc, 711 Park Avenue – Loos Inc. (pending inspections)</w:t>
      </w:r>
    </w:p>
    <w:bookmarkEnd w:id="1"/>
    <w:p w14:paraId="08638E0F" w14:textId="77777777" w:rsidR="00D66866" w:rsidRPr="00D66866" w:rsidRDefault="00D66866" w:rsidP="00D66866">
      <w:pPr>
        <w:pStyle w:val="ListParagraph"/>
        <w:numPr>
          <w:ilvl w:val="0"/>
          <w:numId w:val="16"/>
        </w:numPr>
        <w:rPr>
          <w:sz w:val="24"/>
          <w:szCs w:val="24"/>
        </w:rPr>
      </w:pPr>
      <w:r w:rsidRPr="00D66866">
        <w:rPr>
          <w:sz w:val="24"/>
          <w:szCs w:val="24"/>
        </w:rPr>
        <w:t>Request for renewal of a Class “E” Liquor License, Class “C” Beer Permit, Class “B” Wine Permit, Outdoor Service and Sunday Sales for Hy-Vee Food Store, 2400 – 2nd Avenue – Hy-Vee, Inc. (pending inspections)</w:t>
      </w:r>
    </w:p>
    <w:p w14:paraId="1C3DB5BD" w14:textId="77777777" w:rsidR="00D66866" w:rsidRPr="00D66866" w:rsidRDefault="00D66866" w:rsidP="00D66866">
      <w:pPr>
        <w:pStyle w:val="ListParagraph"/>
        <w:numPr>
          <w:ilvl w:val="0"/>
          <w:numId w:val="16"/>
        </w:numPr>
        <w:rPr>
          <w:sz w:val="24"/>
          <w:szCs w:val="24"/>
        </w:rPr>
      </w:pPr>
      <w:r w:rsidRPr="00D66866">
        <w:rPr>
          <w:sz w:val="24"/>
          <w:szCs w:val="24"/>
        </w:rPr>
        <w:t>Request for renewal of a Special Class “C” Liquor License, Class “B” Native Wine Permit and Sunday Sales for Muscatine Family Restaurant, 1903 Park Avenue – Muscatine Family Restaurant LLC (pending inspections and insurance)</w:t>
      </w:r>
    </w:p>
    <w:p w14:paraId="5376768E" w14:textId="77777777" w:rsidR="00D66866" w:rsidRPr="00D66866" w:rsidRDefault="00D66866" w:rsidP="00D66866">
      <w:pPr>
        <w:pStyle w:val="ListParagraph"/>
        <w:numPr>
          <w:ilvl w:val="0"/>
          <w:numId w:val="16"/>
        </w:numPr>
        <w:rPr>
          <w:sz w:val="24"/>
          <w:szCs w:val="24"/>
        </w:rPr>
      </w:pPr>
      <w:r w:rsidRPr="00D66866">
        <w:rPr>
          <w:sz w:val="24"/>
          <w:szCs w:val="24"/>
        </w:rPr>
        <w:t>Request for renewal of a Class “C” Beer Permit, Class “B” Wine Permit and Sunday Sales for Dollar General Store #19625, 807 Grandview Avenue – Dolgencorp, LLC (pending inspections and insurance)</w:t>
      </w:r>
    </w:p>
    <w:p w14:paraId="3822E244" w14:textId="77777777" w:rsidR="00D66866" w:rsidRPr="00D66866" w:rsidRDefault="00D66866" w:rsidP="00D66866">
      <w:pPr>
        <w:pStyle w:val="ListParagraph"/>
        <w:numPr>
          <w:ilvl w:val="0"/>
          <w:numId w:val="16"/>
        </w:numPr>
        <w:rPr>
          <w:sz w:val="24"/>
          <w:szCs w:val="24"/>
        </w:rPr>
      </w:pPr>
      <w:r w:rsidRPr="00D66866">
        <w:rPr>
          <w:sz w:val="24"/>
          <w:szCs w:val="24"/>
        </w:rPr>
        <w:t>Request for renewal of a Class “C” Liquor, Catering, Outdoor Service and Sunday Sales for The Rendezvous, 3127 Lucas Street – Cindy’s Rendezvous LLC (pending inspections and insurance)</w:t>
      </w:r>
    </w:p>
    <w:p w14:paraId="0CBD3D0A" w14:textId="77777777" w:rsidR="00D66866" w:rsidRPr="00D66866" w:rsidRDefault="00D66866" w:rsidP="00D66866">
      <w:pPr>
        <w:pStyle w:val="ListParagraph"/>
        <w:numPr>
          <w:ilvl w:val="0"/>
          <w:numId w:val="16"/>
        </w:numPr>
        <w:rPr>
          <w:sz w:val="24"/>
          <w:szCs w:val="24"/>
        </w:rPr>
      </w:pPr>
      <w:r w:rsidRPr="00D66866">
        <w:rPr>
          <w:sz w:val="24"/>
          <w:szCs w:val="24"/>
        </w:rPr>
        <w:t xml:space="preserve">Request for renewal of a Class “C” Liquor, Catering, Outdoor Service and Sunday Sales for </w:t>
      </w:r>
      <w:proofErr w:type="spellStart"/>
      <w:r w:rsidRPr="00D66866">
        <w:rPr>
          <w:sz w:val="24"/>
          <w:szCs w:val="24"/>
        </w:rPr>
        <w:t>Boonie’s</w:t>
      </w:r>
      <w:proofErr w:type="spellEnd"/>
      <w:r w:rsidRPr="00D66866">
        <w:rPr>
          <w:sz w:val="24"/>
          <w:szCs w:val="24"/>
        </w:rPr>
        <w:t xml:space="preserve"> on the Avenue, 214 Iowa Avenue – </w:t>
      </w:r>
      <w:proofErr w:type="spellStart"/>
      <w:r w:rsidRPr="00D66866">
        <w:rPr>
          <w:sz w:val="24"/>
          <w:szCs w:val="24"/>
        </w:rPr>
        <w:t>Boonie’s</w:t>
      </w:r>
      <w:proofErr w:type="spellEnd"/>
      <w:r w:rsidRPr="00D66866">
        <w:rPr>
          <w:sz w:val="24"/>
          <w:szCs w:val="24"/>
        </w:rPr>
        <w:t xml:space="preserve"> on the Avenue, LLC (pending inspections and insurance)</w:t>
      </w:r>
    </w:p>
    <w:p w14:paraId="454A2DF4" w14:textId="77777777" w:rsidR="00D66866" w:rsidRPr="00D66866" w:rsidRDefault="00D66866" w:rsidP="00D66866">
      <w:pPr>
        <w:pStyle w:val="ListParagraph"/>
        <w:numPr>
          <w:ilvl w:val="0"/>
          <w:numId w:val="16"/>
        </w:numPr>
        <w:rPr>
          <w:sz w:val="24"/>
          <w:szCs w:val="24"/>
        </w:rPr>
      </w:pPr>
      <w:r w:rsidRPr="00D66866">
        <w:rPr>
          <w:sz w:val="24"/>
          <w:szCs w:val="24"/>
        </w:rPr>
        <w:t>Request for renewal of a Class “E” Liquor License and Sunday Sales for GM Food Mart, 2881 Highway 61 – Nanak Express LLC (pending inspections and insurance)</w:t>
      </w:r>
    </w:p>
    <w:p w14:paraId="41CEC238" w14:textId="77777777" w:rsidR="00D66866" w:rsidRPr="00D66866" w:rsidRDefault="00D66866" w:rsidP="00D66866">
      <w:pPr>
        <w:pStyle w:val="ListParagraph"/>
        <w:numPr>
          <w:ilvl w:val="0"/>
          <w:numId w:val="16"/>
        </w:numPr>
        <w:rPr>
          <w:sz w:val="24"/>
          <w:szCs w:val="24"/>
        </w:rPr>
      </w:pPr>
      <w:r w:rsidRPr="00D66866">
        <w:rPr>
          <w:sz w:val="24"/>
          <w:szCs w:val="24"/>
        </w:rPr>
        <w:t>Request for renewal of a Class “B” Beer Permit, Outdoor Service and Sunday Sales for Contrary Brewing Co., 411 West Mississippi Drive – Contrary Brewing LLC (pending inspections and insurance)</w:t>
      </w:r>
    </w:p>
    <w:p w14:paraId="112C7804" w14:textId="323D5E0B" w:rsidR="00D66866" w:rsidRDefault="001F37C7" w:rsidP="00D66866">
      <w:pPr>
        <w:pStyle w:val="ListParagraph"/>
        <w:numPr>
          <w:ilvl w:val="0"/>
          <w:numId w:val="16"/>
        </w:numPr>
        <w:rPr>
          <w:sz w:val="24"/>
          <w:szCs w:val="24"/>
        </w:rPr>
      </w:pPr>
      <w:hyperlink r:id="rId14" w:history="1">
        <w:r w:rsidR="00D66866" w:rsidRPr="001F37C7">
          <w:rPr>
            <w:rStyle w:val="Hyperlink"/>
            <w:sz w:val="24"/>
            <w:szCs w:val="24"/>
          </w:rPr>
          <w:t>Request for Use of City Property from Pearl City Media for the Holiday Stroll on Friday, December 2, 2022</w:t>
        </w:r>
      </w:hyperlink>
    </w:p>
    <w:p w14:paraId="0D565815" w14:textId="0EA3FB64" w:rsidR="00D66866" w:rsidRPr="00D66866" w:rsidRDefault="001F37C7" w:rsidP="00D66866">
      <w:pPr>
        <w:pStyle w:val="ListParagraph"/>
        <w:numPr>
          <w:ilvl w:val="0"/>
          <w:numId w:val="16"/>
        </w:numPr>
        <w:rPr>
          <w:sz w:val="24"/>
          <w:szCs w:val="24"/>
        </w:rPr>
      </w:pPr>
      <w:hyperlink r:id="rId15" w:history="1">
        <w:r w:rsidR="00D66866" w:rsidRPr="001F37C7">
          <w:rPr>
            <w:rStyle w:val="Hyperlink"/>
            <w:sz w:val="24"/>
            <w:szCs w:val="24"/>
          </w:rPr>
          <w:t>Request to Approve Application for Revitalization Property Tax Abatement for 518 Aspen Trail – Mark and Barbara Sny</w:t>
        </w:r>
        <w:r w:rsidRPr="001F37C7">
          <w:rPr>
            <w:rStyle w:val="Hyperlink"/>
            <w:sz w:val="24"/>
            <w:szCs w:val="24"/>
          </w:rPr>
          <w:t>d</w:t>
        </w:r>
        <w:r w:rsidR="00D66866" w:rsidRPr="001F37C7">
          <w:rPr>
            <w:rStyle w:val="Hyperlink"/>
            <w:sz w:val="24"/>
            <w:szCs w:val="24"/>
          </w:rPr>
          <w:t>er</w:t>
        </w:r>
      </w:hyperlink>
    </w:p>
    <w:p w14:paraId="03810989" w14:textId="08007D64" w:rsidR="0042791E" w:rsidRDefault="0042791E" w:rsidP="00D66866">
      <w:pPr>
        <w:pStyle w:val="ListParagraph"/>
        <w:widowControl w:val="0"/>
        <w:spacing w:after="0" w:line="240" w:lineRule="auto"/>
        <w:ind w:left="1440"/>
        <w:jc w:val="both"/>
        <w:rPr>
          <w:sz w:val="24"/>
          <w:szCs w:val="24"/>
        </w:rPr>
      </w:pPr>
    </w:p>
    <w:p w14:paraId="085773E3" w14:textId="62872883" w:rsidR="0042791E" w:rsidRDefault="00B525EB">
      <w:pPr>
        <w:widowControl w:val="0"/>
        <w:tabs>
          <w:tab w:val="left" w:pos="1080"/>
        </w:tabs>
        <w:spacing w:after="0" w:line="240" w:lineRule="auto"/>
        <w:ind w:left="1080" w:hanging="360"/>
        <w:jc w:val="both"/>
        <w:rPr>
          <w:b/>
          <w:sz w:val="24"/>
          <w:szCs w:val="24"/>
        </w:rPr>
      </w:pPr>
      <w:r>
        <w:rPr>
          <w:b/>
          <w:sz w:val="24"/>
          <w:szCs w:val="24"/>
        </w:rPr>
        <w:t xml:space="preserve">* </w:t>
      </w:r>
      <w:r>
        <w:rPr>
          <w:b/>
          <w:sz w:val="24"/>
          <w:szCs w:val="24"/>
        </w:rPr>
        <w:tab/>
        <w:t>Items 12</w:t>
      </w:r>
      <w:r w:rsidR="00D66866">
        <w:rPr>
          <w:b/>
          <w:sz w:val="24"/>
          <w:szCs w:val="24"/>
        </w:rPr>
        <w:t>A-</w:t>
      </w:r>
      <w:r w:rsidR="00A15333">
        <w:rPr>
          <w:b/>
          <w:sz w:val="24"/>
          <w:szCs w:val="24"/>
        </w:rPr>
        <w:t>C</w:t>
      </w:r>
      <w:r>
        <w:rPr>
          <w:b/>
          <w:sz w:val="24"/>
          <w:szCs w:val="24"/>
        </w:rPr>
        <w:t xml:space="preserve"> Receive and File</w:t>
      </w:r>
    </w:p>
    <w:p w14:paraId="1E0577E6" w14:textId="77777777" w:rsidR="0042791E" w:rsidRDefault="0042791E">
      <w:pPr>
        <w:widowControl w:val="0"/>
        <w:tabs>
          <w:tab w:val="left" w:pos="1080"/>
        </w:tabs>
        <w:spacing w:after="0" w:line="240" w:lineRule="auto"/>
        <w:ind w:left="1080" w:hanging="360"/>
        <w:jc w:val="both"/>
        <w:rPr>
          <w:b/>
          <w:sz w:val="24"/>
          <w:szCs w:val="24"/>
        </w:rPr>
      </w:pPr>
    </w:p>
    <w:p w14:paraId="52D58161" w14:textId="2A94DF9F" w:rsidR="0042791E" w:rsidRPr="00A15333" w:rsidRDefault="001F37C7">
      <w:pPr>
        <w:widowControl w:val="0"/>
        <w:numPr>
          <w:ilvl w:val="0"/>
          <w:numId w:val="3"/>
        </w:numPr>
        <w:pBdr>
          <w:top w:val="nil"/>
          <w:left w:val="nil"/>
          <w:bottom w:val="nil"/>
          <w:right w:val="nil"/>
          <w:between w:val="nil"/>
        </w:pBdr>
        <w:tabs>
          <w:tab w:val="left" w:pos="1080"/>
        </w:tabs>
        <w:spacing w:after="0" w:line="240" w:lineRule="auto"/>
        <w:jc w:val="both"/>
        <w:rPr>
          <w:b/>
          <w:color w:val="000000"/>
          <w:sz w:val="24"/>
          <w:szCs w:val="24"/>
        </w:rPr>
      </w:pPr>
      <w:hyperlink r:id="rId16" w:history="1">
        <w:r w:rsidR="00B525EB" w:rsidRPr="000A17EB">
          <w:rPr>
            <w:rStyle w:val="Hyperlink"/>
            <w:sz w:val="24"/>
            <w:szCs w:val="24"/>
          </w:rPr>
          <w:t xml:space="preserve">Muscatine County Board of </w:t>
        </w:r>
        <w:r w:rsidR="00A55229" w:rsidRPr="000A17EB">
          <w:rPr>
            <w:rStyle w:val="Hyperlink"/>
            <w:sz w:val="24"/>
            <w:szCs w:val="24"/>
          </w:rPr>
          <w:t xml:space="preserve">Supervisors Minutes – January </w:t>
        </w:r>
        <w:r w:rsidR="006D5CD5" w:rsidRPr="000A17EB">
          <w:rPr>
            <w:rStyle w:val="Hyperlink"/>
            <w:sz w:val="24"/>
            <w:szCs w:val="24"/>
          </w:rPr>
          <w:t>24</w:t>
        </w:r>
        <w:r w:rsidR="00B525EB" w:rsidRPr="000A17EB">
          <w:rPr>
            <w:rStyle w:val="Hyperlink"/>
            <w:sz w:val="24"/>
            <w:szCs w:val="24"/>
          </w:rPr>
          <w:t>, 2022</w:t>
        </w:r>
      </w:hyperlink>
    </w:p>
    <w:p w14:paraId="2F44FD12" w14:textId="631860A5" w:rsidR="00A15333" w:rsidRPr="00FB1018" w:rsidRDefault="001F37C7">
      <w:pPr>
        <w:widowControl w:val="0"/>
        <w:numPr>
          <w:ilvl w:val="0"/>
          <w:numId w:val="3"/>
        </w:numPr>
        <w:pBdr>
          <w:top w:val="nil"/>
          <w:left w:val="nil"/>
          <w:bottom w:val="nil"/>
          <w:right w:val="nil"/>
          <w:between w:val="nil"/>
        </w:pBdr>
        <w:tabs>
          <w:tab w:val="left" w:pos="1080"/>
        </w:tabs>
        <w:spacing w:after="0" w:line="240" w:lineRule="auto"/>
        <w:jc w:val="both"/>
        <w:rPr>
          <w:b/>
          <w:color w:val="000000"/>
          <w:sz w:val="24"/>
          <w:szCs w:val="24"/>
        </w:rPr>
      </w:pPr>
      <w:hyperlink r:id="rId17" w:history="1">
        <w:r w:rsidR="00A15333" w:rsidRPr="000A17EB">
          <w:rPr>
            <w:rStyle w:val="Hyperlink"/>
            <w:sz w:val="24"/>
            <w:szCs w:val="24"/>
          </w:rPr>
          <w:t>Muscatine County Board of Supervisors Minutes – January 31, 2022</w:t>
        </w:r>
      </w:hyperlink>
    </w:p>
    <w:p w14:paraId="0318785D" w14:textId="518F52D8" w:rsidR="00FB1018" w:rsidRPr="00A55229" w:rsidRDefault="001F37C7">
      <w:pPr>
        <w:widowControl w:val="0"/>
        <w:numPr>
          <w:ilvl w:val="0"/>
          <w:numId w:val="3"/>
        </w:numPr>
        <w:pBdr>
          <w:top w:val="nil"/>
          <w:left w:val="nil"/>
          <w:bottom w:val="nil"/>
          <w:right w:val="nil"/>
          <w:between w:val="nil"/>
        </w:pBdr>
        <w:tabs>
          <w:tab w:val="left" w:pos="1080"/>
        </w:tabs>
        <w:spacing w:after="0" w:line="240" w:lineRule="auto"/>
        <w:jc w:val="both"/>
        <w:rPr>
          <w:b/>
          <w:color w:val="000000"/>
          <w:sz w:val="24"/>
          <w:szCs w:val="24"/>
        </w:rPr>
      </w:pPr>
      <w:hyperlink r:id="rId18" w:history="1">
        <w:r w:rsidR="00D66866" w:rsidRPr="000A17EB">
          <w:rPr>
            <w:rStyle w:val="Hyperlink"/>
            <w:sz w:val="24"/>
            <w:szCs w:val="24"/>
          </w:rPr>
          <w:t>Muscatine County Board of Supervisors Minutes – Feb</w:t>
        </w:r>
        <w:r w:rsidR="00A15333" w:rsidRPr="000A17EB">
          <w:rPr>
            <w:rStyle w:val="Hyperlink"/>
            <w:sz w:val="24"/>
            <w:szCs w:val="24"/>
          </w:rPr>
          <w:t>ruary</w:t>
        </w:r>
        <w:r w:rsidR="00D66866" w:rsidRPr="000A17EB">
          <w:rPr>
            <w:rStyle w:val="Hyperlink"/>
            <w:sz w:val="24"/>
            <w:szCs w:val="24"/>
          </w:rPr>
          <w:t xml:space="preserve"> 7, 2022</w:t>
        </w:r>
      </w:hyperlink>
    </w:p>
    <w:p w14:paraId="14ECE4FE" w14:textId="77777777" w:rsidR="0042791E" w:rsidRDefault="0042791E">
      <w:pPr>
        <w:widowControl w:val="0"/>
        <w:tabs>
          <w:tab w:val="left" w:pos="1080"/>
        </w:tabs>
        <w:spacing w:after="0" w:line="240" w:lineRule="auto"/>
        <w:jc w:val="both"/>
        <w:rPr>
          <w:b/>
          <w:sz w:val="24"/>
          <w:szCs w:val="24"/>
        </w:rPr>
      </w:pPr>
    </w:p>
    <w:p w14:paraId="5F198F21" w14:textId="77777777" w:rsidR="0042791E" w:rsidRDefault="00B525EB">
      <w:pPr>
        <w:widowControl w:val="0"/>
        <w:tabs>
          <w:tab w:val="left" w:pos="1080"/>
        </w:tabs>
        <w:spacing w:after="0" w:line="240" w:lineRule="auto"/>
        <w:ind w:left="1080" w:hanging="360"/>
        <w:jc w:val="both"/>
        <w:rPr>
          <w:b/>
          <w:sz w:val="24"/>
          <w:szCs w:val="24"/>
        </w:rPr>
      </w:pPr>
      <w:r>
        <w:rPr>
          <w:b/>
          <w:sz w:val="24"/>
          <w:szCs w:val="24"/>
        </w:rPr>
        <w:t>*</w:t>
      </w:r>
      <w:r>
        <w:rPr>
          <w:b/>
          <w:sz w:val="24"/>
          <w:szCs w:val="24"/>
        </w:rPr>
        <w:tab/>
        <w:t>Bills*</w:t>
      </w:r>
    </w:p>
    <w:p w14:paraId="7294E14B" w14:textId="5226EF39" w:rsidR="0042791E" w:rsidRDefault="00B525EB">
      <w:pPr>
        <w:widowControl w:val="0"/>
        <w:tabs>
          <w:tab w:val="left" w:pos="-630"/>
          <w:tab w:val="left" w:pos="1440"/>
        </w:tabs>
        <w:spacing w:after="0" w:line="240" w:lineRule="auto"/>
        <w:ind w:left="1440" w:hanging="360"/>
        <w:jc w:val="both"/>
        <w:rPr>
          <w:sz w:val="24"/>
          <w:szCs w:val="24"/>
        </w:rPr>
      </w:pPr>
      <w:r>
        <w:rPr>
          <w:sz w:val="24"/>
          <w:szCs w:val="24"/>
        </w:rPr>
        <w:t>*</w:t>
      </w:r>
      <w:r>
        <w:rPr>
          <w:sz w:val="24"/>
          <w:szCs w:val="24"/>
        </w:rPr>
        <w:tab/>
        <w:t>Approval of attached Bills for Approval totaling $</w:t>
      </w:r>
      <w:bookmarkStart w:id="2" w:name="_Hlk95829827"/>
      <w:r w:rsidR="003F65B2">
        <w:rPr>
          <w:sz w:val="24"/>
          <w:szCs w:val="24"/>
        </w:rPr>
        <w:t>5,367,406.30</w:t>
      </w:r>
      <w:bookmarkEnd w:id="2"/>
      <w:r>
        <w:rPr>
          <w:sz w:val="24"/>
          <w:szCs w:val="24"/>
        </w:rPr>
        <w:t>,</w:t>
      </w:r>
      <w:r w:rsidR="00A15333">
        <w:rPr>
          <w:sz w:val="24"/>
          <w:szCs w:val="24"/>
        </w:rPr>
        <w:t xml:space="preserve"> which includes Receipt and Journal Entry Listings for October and November 2021,</w:t>
      </w:r>
      <w:r>
        <w:rPr>
          <w:sz w:val="24"/>
          <w:szCs w:val="24"/>
        </w:rPr>
        <w:t xml:space="preserve"> subject to the approval of any related agenda item(s).</w:t>
      </w:r>
    </w:p>
    <w:p w14:paraId="5493E132" w14:textId="77777777" w:rsidR="0042791E" w:rsidRDefault="0042791E">
      <w:pPr>
        <w:widowControl w:val="0"/>
        <w:tabs>
          <w:tab w:val="left" w:pos="-630"/>
          <w:tab w:val="left" w:pos="1440"/>
        </w:tabs>
        <w:spacing w:after="0" w:line="240" w:lineRule="auto"/>
        <w:ind w:left="1800"/>
        <w:jc w:val="both"/>
        <w:rPr>
          <w:sz w:val="24"/>
          <w:szCs w:val="24"/>
        </w:rPr>
      </w:pPr>
    </w:p>
    <w:p w14:paraId="48332B2F" w14:textId="77777777" w:rsidR="0042791E" w:rsidRDefault="00B525EB">
      <w:pPr>
        <w:widowControl w:val="0"/>
        <w:tabs>
          <w:tab w:val="left" w:pos="-630"/>
          <w:tab w:val="left" w:pos="720"/>
          <w:tab w:val="left" w:pos="1440"/>
        </w:tabs>
        <w:spacing w:after="0" w:line="240" w:lineRule="auto"/>
        <w:ind w:left="720" w:hanging="720"/>
        <w:jc w:val="both"/>
        <w:rPr>
          <w:b/>
          <w:sz w:val="24"/>
          <w:szCs w:val="24"/>
          <w:u w:val="single"/>
        </w:rPr>
      </w:pPr>
      <w:r>
        <w:rPr>
          <w:b/>
          <w:sz w:val="24"/>
          <w:szCs w:val="24"/>
        </w:rPr>
        <w:t xml:space="preserve">6. </w:t>
      </w:r>
      <w:r>
        <w:rPr>
          <w:b/>
          <w:sz w:val="24"/>
          <w:szCs w:val="24"/>
        </w:rPr>
        <w:tab/>
      </w:r>
      <w:r>
        <w:rPr>
          <w:b/>
          <w:sz w:val="24"/>
          <w:szCs w:val="24"/>
          <w:u w:val="single"/>
        </w:rPr>
        <w:t>MINUTES – APPROVAL</w:t>
      </w:r>
    </w:p>
    <w:p w14:paraId="6E0C72C1" w14:textId="77777777" w:rsidR="0042791E" w:rsidRDefault="0042791E">
      <w:pPr>
        <w:widowControl w:val="0"/>
        <w:spacing w:after="0" w:line="240" w:lineRule="auto"/>
        <w:jc w:val="both"/>
        <w:rPr>
          <w:sz w:val="24"/>
          <w:szCs w:val="24"/>
        </w:rPr>
      </w:pPr>
    </w:p>
    <w:p w14:paraId="6E9B374B" w14:textId="77777777" w:rsidR="0042791E" w:rsidRDefault="00B525EB">
      <w:pPr>
        <w:widowControl w:val="0"/>
        <w:numPr>
          <w:ilvl w:val="0"/>
          <w:numId w:val="9"/>
        </w:numPr>
        <w:tabs>
          <w:tab w:val="left" w:pos="720"/>
        </w:tabs>
        <w:spacing w:after="0" w:line="240" w:lineRule="auto"/>
        <w:ind w:left="540" w:hanging="540"/>
        <w:jc w:val="both"/>
        <w:rPr>
          <w:b/>
          <w:sz w:val="24"/>
          <w:szCs w:val="24"/>
          <w:u w:val="single"/>
        </w:rPr>
      </w:pPr>
      <w:r>
        <w:rPr>
          <w:b/>
          <w:sz w:val="24"/>
          <w:szCs w:val="24"/>
        </w:rPr>
        <w:t xml:space="preserve">   </w:t>
      </w:r>
      <w:r>
        <w:rPr>
          <w:b/>
          <w:sz w:val="24"/>
          <w:szCs w:val="24"/>
          <w:u w:val="single"/>
        </w:rPr>
        <w:t>PUBLIC HEARING</w:t>
      </w:r>
    </w:p>
    <w:p w14:paraId="047AB71E" w14:textId="77777777" w:rsidR="003E09B8" w:rsidRPr="006D5CD5" w:rsidRDefault="003E09B8" w:rsidP="006D5CD5">
      <w:pPr>
        <w:widowControl w:val="0"/>
        <w:pBdr>
          <w:top w:val="nil"/>
          <w:left w:val="nil"/>
          <w:bottom w:val="nil"/>
          <w:right w:val="nil"/>
          <w:between w:val="nil"/>
        </w:pBdr>
        <w:tabs>
          <w:tab w:val="left" w:pos="720"/>
        </w:tabs>
        <w:spacing w:after="0" w:line="240" w:lineRule="auto"/>
        <w:jc w:val="both"/>
        <w:rPr>
          <w:color w:val="000000"/>
          <w:sz w:val="24"/>
          <w:szCs w:val="24"/>
        </w:rPr>
      </w:pPr>
    </w:p>
    <w:p w14:paraId="2C34B1B6" w14:textId="31A9685E" w:rsidR="00F43ABB" w:rsidRPr="00E047A8" w:rsidRDefault="00E047A8" w:rsidP="00763B42">
      <w:pPr>
        <w:pStyle w:val="ListParagraph"/>
        <w:widowControl w:val="0"/>
        <w:numPr>
          <w:ilvl w:val="0"/>
          <w:numId w:val="11"/>
        </w:numPr>
        <w:pBdr>
          <w:top w:val="nil"/>
          <w:left w:val="nil"/>
          <w:bottom w:val="nil"/>
          <w:right w:val="nil"/>
          <w:between w:val="nil"/>
        </w:pBdr>
        <w:tabs>
          <w:tab w:val="left" w:pos="720"/>
        </w:tabs>
        <w:spacing w:after="0" w:line="240" w:lineRule="auto"/>
        <w:ind w:left="1440"/>
        <w:jc w:val="both"/>
        <w:rPr>
          <w:rStyle w:val="Hyperlink"/>
          <w:sz w:val="24"/>
          <w:szCs w:val="24"/>
        </w:rPr>
      </w:pPr>
      <w:r>
        <w:rPr>
          <w:sz w:val="24"/>
          <w:szCs w:val="24"/>
        </w:rPr>
        <w:fldChar w:fldCharType="begin"/>
      </w:r>
      <w:r>
        <w:rPr>
          <w:sz w:val="24"/>
          <w:szCs w:val="24"/>
        </w:rPr>
        <w:instrText xml:space="preserve"> HYPERLINK "https://www.muscatineiowa.gov/DocumentCenter/View/25819/11A-Ordinance-Standard-Penalties" </w:instrText>
      </w:r>
      <w:r>
        <w:rPr>
          <w:sz w:val="24"/>
          <w:szCs w:val="24"/>
        </w:rPr>
        <w:fldChar w:fldCharType="separate"/>
      </w:r>
      <w:r w:rsidR="006D5CD5" w:rsidRPr="00E047A8">
        <w:rPr>
          <w:rStyle w:val="Hyperlink"/>
          <w:sz w:val="24"/>
          <w:szCs w:val="24"/>
        </w:rPr>
        <w:t>Standard Penalties</w:t>
      </w:r>
    </w:p>
    <w:p w14:paraId="246063CE" w14:textId="00280303" w:rsidR="00F43ABB" w:rsidRDefault="00E047A8" w:rsidP="006D5CD5">
      <w:pPr>
        <w:pStyle w:val="ListParagraph"/>
        <w:widowControl w:val="0"/>
        <w:pBdr>
          <w:top w:val="nil"/>
          <w:left w:val="nil"/>
          <w:bottom w:val="nil"/>
          <w:right w:val="nil"/>
          <w:between w:val="nil"/>
        </w:pBdr>
        <w:tabs>
          <w:tab w:val="left" w:pos="720"/>
        </w:tabs>
        <w:spacing w:after="0" w:line="240" w:lineRule="auto"/>
        <w:ind w:left="1440"/>
        <w:jc w:val="both"/>
        <w:rPr>
          <w:color w:val="000000"/>
          <w:sz w:val="24"/>
          <w:szCs w:val="24"/>
        </w:rPr>
      </w:pPr>
      <w:r>
        <w:rPr>
          <w:sz w:val="24"/>
          <w:szCs w:val="24"/>
        </w:rPr>
        <w:fldChar w:fldCharType="end"/>
      </w:r>
    </w:p>
    <w:p w14:paraId="0729654E" w14:textId="4FB7710F" w:rsidR="00A55229" w:rsidRPr="00617972" w:rsidRDefault="003E09B8" w:rsidP="00617972">
      <w:pPr>
        <w:pStyle w:val="ListParagraph"/>
        <w:widowControl w:val="0"/>
        <w:pBdr>
          <w:top w:val="nil"/>
          <w:left w:val="nil"/>
          <w:bottom w:val="nil"/>
          <w:right w:val="nil"/>
          <w:between w:val="nil"/>
        </w:pBdr>
        <w:tabs>
          <w:tab w:val="left" w:pos="720"/>
        </w:tabs>
        <w:spacing w:after="0" w:line="240" w:lineRule="auto"/>
        <w:ind w:left="1440"/>
        <w:jc w:val="both"/>
        <w:rPr>
          <w:color w:val="000000"/>
          <w:sz w:val="24"/>
          <w:szCs w:val="24"/>
        </w:rPr>
      </w:pPr>
      <w:r>
        <w:rPr>
          <w:color w:val="000000"/>
          <w:sz w:val="24"/>
          <w:szCs w:val="24"/>
        </w:rPr>
        <w:t xml:space="preserve">This public hearing concerns </w:t>
      </w:r>
      <w:r w:rsidR="00552204">
        <w:rPr>
          <w:color w:val="000000"/>
          <w:sz w:val="24"/>
          <w:szCs w:val="24"/>
        </w:rPr>
        <w:t>amendments to Title 1, Chapter 2, Section 14 of the Code of the City of Muscatine – Standard Penalties</w:t>
      </w:r>
      <w:r w:rsidR="00617972">
        <w:rPr>
          <w:color w:val="000000"/>
          <w:sz w:val="24"/>
          <w:szCs w:val="24"/>
        </w:rPr>
        <w:t xml:space="preserve">.  </w:t>
      </w:r>
      <w:r w:rsidR="00617972" w:rsidRPr="00617972">
        <w:rPr>
          <w:color w:val="000000"/>
          <w:sz w:val="24"/>
          <w:szCs w:val="24"/>
        </w:rPr>
        <w:t>Staff recommends aligning the City’s standard penalty with the penalties outlined in Iowa Code 364.3(2) and 903.1(1a).</w:t>
      </w:r>
    </w:p>
    <w:p w14:paraId="1C639A62" w14:textId="77777777" w:rsidR="0042791E" w:rsidRPr="008B24D8" w:rsidRDefault="0042791E" w:rsidP="003E09B8">
      <w:pPr>
        <w:widowControl w:val="0"/>
        <w:pBdr>
          <w:top w:val="nil"/>
          <w:left w:val="nil"/>
          <w:bottom w:val="nil"/>
          <w:right w:val="nil"/>
          <w:between w:val="nil"/>
        </w:pBdr>
        <w:tabs>
          <w:tab w:val="left" w:pos="720"/>
        </w:tabs>
        <w:spacing w:after="0" w:line="240" w:lineRule="auto"/>
        <w:jc w:val="both"/>
        <w:rPr>
          <w:sz w:val="24"/>
          <w:szCs w:val="24"/>
        </w:rPr>
      </w:pPr>
    </w:p>
    <w:p w14:paraId="34266064" w14:textId="77777777" w:rsidR="0042791E" w:rsidRPr="008B24D8" w:rsidRDefault="00B525EB">
      <w:pPr>
        <w:widowControl w:val="0"/>
        <w:pBdr>
          <w:top w:val="nil"/>
          <w:left w:val="nil"/>
          <w:bottom w:val="nil"/>
          <w:right w:val="nil"/>
          <w:between w:val="nil"/>
        </w:pBdr>
        <w:tabs>
          <w:tab w:val="left" w:pos="720"/>
        </w:tabs>
        <w:spacing w:after="0" w:line="240" w:lineRule="auto"/>
        <w:ind w:left="1440"/>
        <w:jc w:val="both"/>
        <w:rPr>
          <w:sz w:val="24"/>
          <w:szCs w:val="24"/>
        </w:rPr>
      </w:pPr>
      <w:r w:rsidRPr="008B24D8">
        <w:rPr>
          <w:sz w:val="24"/>
          <w:szCs w:val="24"/>
        </w:rPr>
        <w:t xml:space="preserve">Now is the time for the public to comment. </w:t>
      </w:r>
    </w:p>
    <w:p w14:paraId="3F4CBE69" w14:textId="77777777" w:rsidR="0042791E" w:rsidRDefault="0042791E">
      <w:pPr>
        <w:widowControl w:val="0"/>
        <w:tabs>
          <w:tab w:val="left" w:pos="720"/>
        </w:tabs>
        <w:spacing w:after="0" w:line="240" w:lineRule="auto"/>
        <w:jc w:val="both"/>
        <w:rPr>
          <w:b/>
          <w:sz w:val="24"/>
          <w:szCs w:val="24"/>
          <w:u w:val="single"/>
        </w:rPr>
      </w:pPr>
    </w:p>
    <w:p w14:paraId="7E319310" w14:textId="77777777" w:rsidR="0042791E" w:rsidRDefault="00B525EB">
      <w:pPr>
        <w:widowControl w:val="0"/>
        <w:numPr>
          <w:ilvl w:val="0"/>
          <w:numId w:val="9"/>
        </w:numPr>
        <w:spacing w:after="0" w:line="240" w:lineRule="auto"/>
        <w:ind w:left="720" w:hanging="720"/>
        <w:jc w:val="both"/>
        <w:rPr>
          <w:b/>
          <w:sz w:val="24"/>
          <w:szCs w:val="24"/>
          <w:u w:val="single"/>
        </w:rPr>
      </w:pPr>
      <w:r>
        <w:rPr>
          <w:b/>
          <w:sz w:val="24"/>
          <w:szCs w:val="24"/>
          <w:u w:val="single"/>
        </w:rPr>
        <w:t>PETITIONS AND COMMUNICATIONS</w:t>
      </w:r>
    </w:p>
    <w:p w14:paraId="4EE3D39C" w14:textId="77777777" w:rsidR="0042791E" w:rsidRDefault="0042791E">
      <w:pPr>
        <w:widowControl w:val="0"/>
        <w:tabs>
          <w:tab w:val="left" w:pos="1080"/>
        </w:tabs>
        <w:spacing w:after="0" w:line="240" w:lineRule="auto"/>
        <w:jc w:val="both"/>
        <w:rPr>
          <w:sz w:val="24"/>
          <w:szCs w:val="24"/>
        </w:rPr>
      </w:pPr>
    </w:p>
    <w:p w14:paraId="1539D8D2" w14:textId="3947DB8A" w:rsidR="0042791E" w:rsidRDefault="00B525EB">
      <w:pPr>
        <w:widowControl w:val="0"/>
        <w:numPr>
          <w:ilvl w:val="0"/>
          <w:numId w:val="9"/>
        </w:numPr>
        <w:spacing w:after="0" w:line="240" w:lineRule="auto"/>
        <w:ind w:left="720" w:hanging="720"/>
        <w:jc w:val="both"/>
        <w:rPr>
          <w:b/>
          <w:sz w:val="24"/>
          <w:szCs w:val="24"/>
          <w:u w:val="single"/>
        </w:rPr>
      </w:pPr>
      <w:r>
        <w:rPr>
          <w:b/>
          <w:sz w:val="24"/>
          <w:szCs w:val="24"/>
          <w:u w:val="single"/>
        </w:rPr>
        <w:t>FROM THE MAYOR</w:t>
      </w:r>
    </w:p>
    <w:p w14:paraId="596A9850" w14:textId="77777777" w:rsidR="00FB1018" w:rsidRDefault="00FB1018" w:rsidP="00FB1018">
      <w:pPr>
        <w:pStyle w:val="ListParagraph"/>
        <w:rPr>
          <w:b/>
          <w:sz w:val="24"/>
          <w:szCs w:val="24"/>
          <w:u w:val="single"/>
        </w:rPr>
      </w:pPr>
    </w:p>
    <w:p w14:paraId="14BE08F7" w14:textId="0C31B615" w:rsidR="00FB1018" w:rsidRPr="00FB1018" w:rsidRDefault="001F37C7" w:rsidP="00FB1018">
      <w:pPr>
        <w:pStyle w:val="ListParagraph"/>
        <w:widowControl w:val="0"/>
        <w:numPr>
          <w:ilvl w:val="1"/>
          <w:numId w:val="9"/>
        </w:numPr>
        <w:spacing w:after="0" w:line="240" w:lineRule="auto"/>
        <w:ind w:left="1530" w:hanging="450"/>
        <w:jc w:val="both"/>
        <w:rPr>
          <w:bCs/>
          <w:sz w:val="24"/>
          <w:szCs w:val="24"/>
        </w:rPr>
      </w:pPr>
      <w:hyperlink r:id="rId19" w:history="1">
        <w:r w:rsidR="00FB1018" w:rsidRPr="000A17EB">
          <w:rPr>
            <w:rStyle w:val="Hyperlink"/>
            <w:bCs/>
            <w:sz w:val="24"/>
            <w:szCs w:val="24"/>
          </w:rPr>
          <w:t>Reading and presentation of the Alexander Clark Day Proclamation</w:t>
        </w:r>
      </w:hyperlink>
    </w:p>
    <w:p w14:paraId="673FBF43" w14:textId="77777777" w:rsidR="0042791E" w:rsidRDefault="0042791E">
      <w:pPr>
        <w:spacing w:after="0" w:line="240" w:lineRule="auto"/>
        <w:rPr>
          <w:b/>
          <w:sz w:val="24"/>
          <w:szCs w:val="24"/>
          <w:u w:val="single"/>
        </w:rPr>
      </w:pPr>
    </w:p>
    <w:p w14:paraId="1399586A" w14:textId="77777777" w:rsidR="0042791E" w:rsidRDefault="00B525EB">
      <w:pPr>
        <w:widowControl w:val="0"/>
        <w:numPr>
          <w:ilvl w:val="0"/>
          <w:numId w:val="9"/>
        </w:numPr>
        <w:spacing w:after="0" w:line="240" w:lineRule="auto"/>
        <w:ind w:left="720" w:hanging="720"/>
        <w:jc w:val="both"/>
        <w:rPr>
          <w:b/>
          <w:sz w:val="24"/>
          <w:szCs w:val="24"/>
          <w:u w:val="single"/>
        </w:rPr>
      </w:pPr>
      <w:r>
        <w:rPr>
          <w:b/>
          <w:sz w:val="24"/>
          <w:szCs w:val="24"/>
          <w:u w:val="single"/>
        </w:rPr>
        <w:t>FROM THE PLANNING AND ZONING COMMISSION</w:t>
      </w:r>
    </w:p>
    <w:p w14:paraId="7CE1A3A2" w14:textId="77777777" w:rsidR="0042791E" w:rsidRDefault="0042791E">
      <w:pPr>
        <w:widowControl w:val="0"/>
        <w:spacing w:after="0" w:line="240" w:lineRule="auto"/>
        <w:ind w:left="720"/>
        <w:jc w:val="both"/>
        <w:rPr>
          <w:b/>
          <w:sz w:val="24"/>
          <w:szCs w:val="24"/>
          <w:u w:val="single"/>
        </w:rPr>
      </w:pPr>
    </w:p>
    <w:p w14:paraId="774F88D7" w14:textId="77777777" w:rsidR="0042791E" w:rsidRDefault="00B525EB">
      <w:pPr>
        <w:widowControl w:val="0"/>
        <w:numPr>
          <w:ilvl w:val="0"/>
          <w:numId w:val="9"/>
        </w:numPr>
        <w:spacing w:after="0" w:line="240" w:lineRule="auto"/>
        <w:ind w:left="720" w:hanging="720"/>
        <w:jc w:val="both"/>
        <w:rPr>
          <w:b/>
          <w:sz w:val="24"/>
          <w:szCs w:val="24"/>
        </w:rPr>
      </w:pPr>
      <w:bookmarkStart w:id="3" w:name="_heading=h.30j0zll" w:colFirst="0" w:colLast="0"/>
      <w:bookmarkEnd w:id="3"/>
      <w:r>
        <w:rPr>
          <w:b/>
          <w:sz w:val="24"/>
          <w:szCs w:val="24"/>
          <w:u w:val="single"/>
        </w:rPr>
        <w:t>FROM THE CITY ADMINISTRATOR</w:t>
      </w:r>
    </w:p>
    <w:p w14:paraId="41419E36" w14:textId="77777777" w:rsidR="0042791E" w:rsidRDefault="0042791E">
      <w:pPr>
        <w:widowControl w:val="0"/>
        <w:pBdr>
          <w:top w:val="nil"/>
          <w:left w:val="nil"/>
          <w:bottom w:val="nil"/>
          <w:right w:val="nil"/>
          <w:between w:val="nil"/>
        </w:pBdr>
        <w:spacing w:after="0" w:line="240" w:lineRule="auto"/>
        <w:ind w:left="1440"/>
        <w:jc w:val="both"/>
        <w:rPr>
          <w:color w:val="000000"/>
          <w:sz w:val="24"/>
          <w:szCs w:val="24"/>
        </w:rPr>
      </w:pPr>
    </w:p>
    <w:p w14:paraId="40E3ACA7" w14:textId="332B0572" w:rsidR="00552204" w:rsidRPr="00E047A8" w:rsidRDefault="00E047A8" w:rsidP="00BD6A5B">
      <w:pPr>
        <w:widowControl w:val="0"/>
        <w:numPr>
          <w:ilvl w:val="0"/>
          <w:numId w:val="1"/>
        </w:numPr>
        <w:pBdr>
          <w:top w:val="nil"/>
          <w:left w:val="nil"/>
          <w:bottom w:val="nil"/>
          <w:right w:val="nil"/>
          <w:between w:val="nil"/>
        </w:pBdr>
        <w:spacing w:after="0" w:line="240" w:lineRule="auto"/>
        <w:jc w:val="both"/>
        <w:rPr>
          <w:rStyle w:val="Hyperlink"/>
          <w:sz w:val="24"/>
          <w:szCs w:val="24"/>
        </w:rPr>
      </w:pPr>
      <w:r>
        <w:rPr>
          <w:sz w:val="24"/>
          <w:szCs w:val="24"/>
        </w:rPr>
        <w:fldChar w:fldCharType="begin"/>
      </w:r>
      <w:r>
        <w:rPr>
          <w:sz w:val="24"/>
          <w:szCs w:val="24"/>
        </w:rPr>
        <w:instrText xml:space="preserve"> HYPERLINK "https://www.muscatineiowa.gov/DocumentCenter/View/25819/11A-Ordinance-Standard-Penalties" </w:instrText>
      </w:r>
      <w:r>
        <w:rPr>
          <w:sz w:val="24"/>
          <w:szCs w:val="24"/>
        </w:rPr>
        <w:fldChar w:fldCharType="separate"/>
      </w:r>
      <w:r w:rsidR="00552204" w:rsidRPr="00E047A8">
        <w:rPr>
          <w:rStyle w:val="Hyperlink"/>
          <w:sz w:val="24"/>
          <w:szCs w:val="24"/>
        </w:rPr>
        <w:t>First Reading of an Ordinance Revising Title 1, Chapter 2, Section 14 of the Code of the City of Muscatine, Relating to Standard Penalties.</w:t>
      </w:r>
      <w:r w:rsidR="00721471" w:rsidRPr="00E047A8">
        <w:rPr>
          <w:rStyle w:val="Hyperlink"/>
          <w:sz w:val="24"/>
          <w:szCs w:val="24"/>
        </w:rPr>
        <w:t xml:space="preserve"> (City Administrator, Carol Webb)</w:t>
      </w:r>
    </w:p>
    <w:p w14:paraId="550F93E9" w14:textId="140D4770" w:rsidR="00552204" w:rsidRDefault="00E047A8" w:rsidP="00552204">
      <w:pPr>
        <w:widowControl w:val="0"/>
        <w:pBdr>
          <w:top w:val="nil"/>
          <w:left w:val="nil"/>
          <w:bottom w:val="nil"/>
          <w:right w:val="nil"/>
          <w:between w:val="nil"/>
        </w:pBdr>
        <w:spacing w:after="0" w:line="240" w:lineRule="auto"/>
        <w:ind w:left="1440"/>
        <w:jc w:val="both"/>
        <w:rPr>
          <w:color w:val="000000"/>
          <w:sz w:val="24"/>
          <w:szCs w:val="24"/>
        </w:rPr>
      </w:pPr>
      <w:r>
        <w:rPr>
          <w:sz w:val="24"/>
          <w:szCs w:val="24"/>
        </w:rPr>
        <w:fldChar w:fldCharType="end"/>
      </w:r>
    </w:p>
    <w:p w14:paraId="0C01DB4E" w14:textId="03380F66" w:rsidR="00552204" w:rsidRDefault="00552204" w:rsidP="00552204">
      <w:pPr>
        <w:widowControl w:val="0"/>
        <w:pBdr>
          <w:top w:val="nil"/>
          <w:left w:val="nil"/>
          <w:bottom w:val="nil"/>
          <w:right w:val="nil"/>
          <w:between w:val="nil"/>
        </w:pBdr>
        <w:spacing w:after="0" w:line="240" w:lineRule="auto"/>
        <w:ind w:left="1440"/>
        <w:jc w:val="both"/>
        <w:rPr>
          <w:color w:val="000000"/>
          <w:sz w:val="24"/>
          <w:szCs w:val="24"/>
        </w:rPr>
      </w:pPr>
      <w:r>
        <w:rPr>
          <w:color w:val="000000"/>
          <w:sz w:val="24"/>
          <w:szCs w:val="24"/>
        </w:rPr>
        <w:t xml:space="preserve">Presented for City Council’s consideration is the first reading of an ordinance revising Title 1, Chapter 2, Section 14 of the Code of the City of Muscatine, relating to standard penalties. </w:t>
      </w:r>
      <w:r w:rsidR="00721471" w:rsidRPr="00721471">
        <w:rPr>
          <w:color w:val="000000"/>
          <w:sz w:val="24"/>
          <w:szCs w:val="24"/>
        </w:rPr>
        <w:t>Staff recommends aligning the City’s standard penalty with the penalties outlined in Iowa Code 364.3(2) and 903.1(1a).</w:t>
      </w:r>
    </w:p>
    <w:p w14:paraId="1FFBDB9F" w14:textId="1C252DD8" w:rsidR="00552204" w:rsidRDefault="00552204" w:rsidP="00552204">
      <w:pPr>
        <w:widowControl w:val="0"/>
        <w:pBdr>
          <w:top w:val="nil"/>
          <w:left w:val="nil"/>
          <w:bottom w:val="nil"/>
          <w:right w:val="nil"/>
          <w:between w:val="nil"/>
        </w:pBdr>
        <w:spacing w:after="0" w:line="240" w:lineRule="auto"/>
        <w:ind w:left="1440"/>
        <w:jc w:val="both"/>
        <w:rPr>
          <w:color w:val="000000"/>
          <w:sz w:val="24"/>
          <w:szCs w:val="24"/>
        </w:rPr>
      </w:pPr>
    </w:p>
    <w:p w14:paraId="595C6B18" w14:textId="78004EAD" w:rsidR="00552204" w:rsidRDefault="00552204" w:rsidP="00552204">
      <w:pPr>
        <w:widowControl w:val="0"/>
        <w:pBdr>
          <w:top w:val="nil"/>
          <w:left w:val="nil"/>
          <w:bottom w:val="nil"/>
          <w:right w:val="nil"/>
          <w:between w:val="nil"/>
        </w:pBdr>
        <w:spacing w:after="0" w:line="240" w:lineRule="auto"/>
        <w:ind w:left="1440"/>
        <w:jc w:val="both"/>
        <w:rPr>
          <w:color w:val="000000"/>
          <w:sz w:val="24"/>
          <w:szCs w:val="24"/>
        </w:rPr>
      </w:pPr>
      <w:r>
        <w:rPr>
          <w:color w:val="000000"/>
          <w:sz w:val="24"/>
          <w:szCs w:val="24"/>
        </w:rPr>
        <w:t xml:space="preserve">Is there a motion to approve the first reading of this ordinance as submitted? </w:t>
      </w:r>
    </w:p>
    <w:p w14:paraId="3ED73AA9" w14:textId="77777777" w:rsidR="00E047A8" w:rsidRDefault="00E047A8" w:rsidP="00552204">
      <w:pPr>
        <w:widowControl w:val="0"/>
        <w:pBdr>
          <w:top w:val="nil"/>
          <w:left w:val="nil"/>
          <w:bottom w:val="nil"/>
          <w:right w:val="nil"/>
          <w:between w:val="nil"/>
        </w:pBdr>
        <w:spacing w:after="0" w:line="240" w:lineRule="auto"/>
        <w:ind w:left="1440"/>
        <w:jc w:val="both"/>
        <w:rPr>
          <w:color w:val="000000"/>
          <w:sz w:val="24"/>
          <w:szCs w:val="24"/>
        </w:rPr>
      </w:pPr>
    </w:p>
    <w:p w14:paraId="0DCEF2FC" w14:textId="574C5316" w:rsidR="00E047A8" w:rsidRDefault="00E047A8" w:rsidP="00552204">
      <w:pPr>
        <w:widowControl w:val="0"/>
        <w:pBdr>
          <w:top w:val="nil"/>
          <w:left w:val="nil"/>
          <w:bottom w:val="nil"/>
          <w:right w:val="nil"/>
          <w:between w:val="nil"/>
        </w:pBdr>
        <w:spacing w:after="0" w:line="240" w:lineRule="auto"/>
        <w:ind w:left="1440"/>
        <w:jc w:val="both"/>
        <w:rPr>
          <w:color w:val="000000"/>
          <w:sz w:val="24"/>
          <w:szCs w:val="24"/>
        </w:rPr>
      </w:pPr>
    </w:p>
    <w:p w14:paraId="261C4CE8" w14:textId="77777777" w:rsidR="00E047A8" w:rsidRDefault="00E047A8" w:rsidP="00552204">
      <w:pPr>
        <w:widowControl w:val="0"/>
        <w:pBdr>
          <w:top w:val="nil"/>
          <w:left w:val="nil"/>
          <w:bottom w:val="nil"/>
          <w:right w:val="nil"/>
          <w:between w:val="nil"/>
        </w:pBdr>
        <w:spacing w:after="0" w:line="240" w:lineRule="auto"/>
        <w:ind w:left="1440"/>
        <w:jc w:val="both"/>
        <w:rPr>
          <w:color w:val="000000"/>
          <w:sz w:val="24"/>
          <w:szCs w:val="24"/>
        </w:rPr>
      </w:pPr>
    </w:p>
    <w:p w14:paraId="76E19910" w14:textId="77777777" w:rsidR="00552204" w:rsidRPr="00552204" w:rsidRDefault="00552204" w:rsidP="00552204">
      <w:pPr>
        <w:widowControl w:val="0"/>
        <w:pBdr>
          <w:top w:val="nil"/>
          <w:left w:val="nil"/>
          <w:bottom w:val="nil"/>
          <w:right w:val="nil"/>
          <w:between w:val="nil"/>
        </w:pBdr>
        <w:spacing w:after="0" w:line="240" w:lineRule="auto"/>
        <w:ind w:left="1440"/>
        <w:jc w:val="both"/>
        <w:rPr>
          <w:color w:val="000000"/>
          <w:sz w:val="24"/>
          <w:szCs w:val="24"/>
        </w:rPr>
      </w:pPr>
    </w:p>
    <w:p w14:paraId="0D5F4C12" w14:textId="44702415" w:rsidR="00A55229" w:rsidRPr="005D4719" w:rsidRDefault="005D4719" w:rsidP="00BD6A5B">
      <w:pPr>
        <w:widowControl w:val="0"/>
        <w:numPr>
          <w:ilvl w:val="0"/>
          <w:numId w:val="1"/>
        </w:numPr>
        <w:pBdr>
          <w:top w:val="nil"/>
          <w:left w:val="nil"/>
          <w:bottom w:val="nil"/>
          <w:right w:val="nil"/>
          <w:between w:val="nil"/>
        </w:pBdr>
        <w:spacing w:after="0" w:line="240" w:lineRule="auto"/>
        <w:jc w:val="both"/>
        <w:rPr>
          <w:rStyle w:val="Hyperlink"/>
          <w:sz w:val="24"/>
          <w:szCs w:val="24"/>
        </w:rPr>
      </w:pPr>
      <w:r>
        <w:rPr>
          <w:sz w:val="24"/>
          <w:szCs w:val="24"/>
        </w:rPr>
        <w:fldChar w:fldCharType="begin"/>
      </w:r>
      <w:r>
        <w:rPr>
          <w:sz w:val="24"/>
          <w:szCs w:val="24"/>
        </w:rPr>
        <w:instrText xml:space="preserve"> HYPERLINK "https://www.muscatineiowa.gov/DocumentCenter/View/25820/11B-Ordinance-Animal-Regulations" </w:instrText>
      </w:r>
      <w:r>
        <w:rPr>
          <w:sz w:val="24"/>
          <w:szCs w:val="24"/>
        </w:rPr>
        <w:fldChar w:fldCharType="separate"/>
      </w:r>
      <w:r w:rsidR="00552204" w:rsidRPr="005D4719">
        <w:rPr>
          <w:rStyle w:val="Hyperlink"/>
          <w:sz w:val="24"/>
          <w:szCs w:val="24"/>
        </w:rPr>
        <w:t xml:space="preserve">Second </w:t>
      </w:r>
      <w:r w:rsidR="00B525EB" w:rsidRPr="005D4719">
        <w:rPr>
          <w:rStyle w:val="Hyperlink"/>
          <w:sz w:val="24"/>
          <w:szCs w:val="24"/>
        </w:rPr>
        <w:t xml:space="preserve">Reading of an Ordinance </w:t>
      </w:r>
      <w:r w:rsidR="00DD0E90" w:rsidRPr="005D4719">
        <w:rPr>
          <w:rStyle w:val="Hyperlink"/>
          <w:sz w:val="24"/>
          <w:szCs w:val="24"/>
        </w:rPr>
        <w:t xml:space="preserve">Revising Portions of Title 6, Chapter 8 of the City Code of Muscatine </w:t>
      </w:r>
      <w:r w:rsidR="00552204" w:rsidRPr="005D4719">
        <w:rPr>
          <w:rStyle w:val="Hyperlink"/>
          <w:sz w:val="24"/>
          <w:szCs w:val="24"/>
        </w:rPr>
        <w:t>- Regarding</w:t>
      </w:r>
      <w:r w:rsidR="00DD0E90" w:rsidRPr="005D4719">
        <w:rPr>
          <w:rStyle w:val="Hyperlink"/>
          <w:sz w:val="24"/>
          <w:szCs w:val="24"/>
        </w:rPr>
        <w:t xml:space="preserve"> Animal Regulations</w:t>
      </w:r>
      <w:r w:rsidR="003E09B8" w:rsidRPr="005D4719">
        <w:rPr>
          <w:rStyle w:val="Hyperlink"/>
          <w:sz w:val="24"/>
          <w:szCs w:val="24"/>
        </w:rPr>
        <w:t xml:space="preserve"> (Public Hearing A) (Carol Webb-City Administrator, Police Captain Anthony </w:t>
      </w:r>
      <w:proofErr w:type="spellStart"/>
      <w:r w:rsidR="003E09B8" w:rsidRPr="005D4719">
        <w:rPr>
          <w:rStyle w:val="Hyperlink"/>
          <w:sz w:val="24"/>
          <w:szCs w:val="24"/>
        </w:rPr>
        <w:t>Kies</w:t>
      </w:r>
      <w:proofErr w:type="spellEnd"/>
      <w:r w:rsidR="003E09B8" w:rsidRPr="005D4719">
        <w:rPr>
          <w:rStyle w:val="Hyperlink"/>
          <w:sz w:val="24"/>
          <w:szCs w:val="24"/>
        </w:rPr>
        <w:t>)</w:t>
      </w:r>
    </w:p>
    <w:p w14:paraId="1BF608D6" w14:textId="258C3A94" w:rsidR="00222C78" w:rsidRDefault="005D4719" w:rsidP="00222C78">
      <w:pPr>
        <w:widowControl w:val="0"/>
        <w:pBdr>
          <w:top w:val="nil"/>
          <w:left w:val="nil"/>
          <w:bottom w:val="nil"/>
          <w:right w:val="nil"/>
          <w:between w:val="nil"/>
        </w:pBdr>
        <w:spacing w:after="0" w:line="240" w:lineRule="auto"/>
        <w:ind w:left="1440"/>
        <w:jc w:val="both"/>
        <w:rPr>
          <w:sz w:val="24"/>
          <w:szCs w:val="24"/>
        </w:rPr>
      </w:pPr>
      <w:r>
        <w:rPr>
          <w:sz w:val="24"/>
          <w:szCs w:val="24"/>
        </w:rPr>
        <w:fldChar w:fldCharType="end"/>
      </w:r>
    </w:p>
    <w:p w14:paraId="2F8088E4" w14:textId="0889E821" w:rsidR="00552204" w:rsidRDefault="00552204" w:rsidP="00552204">
      <w:pPr>
        <w:widowControl w:val="0"/>
        <w:pBdr>
          <w:top w:val="nil"/>
          <w:left w:val="nil"/>
          <w:bottom w:val="nil"/>
          <w:right w:val="nil"/>
          <w:between w:val="nil"/>
        </w:pBdr>
        <w:spacing w:after="0"/>
        <w:ind w:left="1440"/>
        <w:jc w:val="both"/>
        <w:rPr>
          <w:sz w:val="24"/>
          <w:szCs w:val="24"/>
        </w:rPr>
      </w:pPr>
      <w:r w:rsidRPr="00552204">
        <w:rPr>
          <w:sz w:val="24"/>
          <w:szCs w:val="24"/>
        </w:rPr>
        <w:t>Presented for City Council’s consideration is the</w:t>
      </w:r>
      <w:r w:rsidR="00721471">
        <w:rPr>
          <w:sz w:val="24"/>
          <w:szCs w:val="24"/>
        </w:rPr>
        <w:t xml:space="preserve"> </w:t>
      </w:r>
      <w:r w:rsidR="002F046A">
        <w:rPr>
          <w:sz w:val="24"/>
          <w:szCs w:val="24"/>
        </w:rPr>
        <w:t xml:space="preserve">second </w:t>
      </w:r>
      <w:r w:rsidR="002F046A" w:rsidRPr="00552204">
        <w:rPr>
          <w:sz w:val="24"/>
          <w:szCs w:val="24"/>
        </w:rPr>
        <w:t>reading</w:t>
      </w:r>
      <w:r w:rsidRPr="00552204">
        <w:rPr>
          <w:sz w:val="24"/>
          <w:szCs w:val="24"/>
        </w:rPr>
        <w:t xml:space="preserve"> of an ordinance revising portions of Title 6, Chapter 8 of the Code of the City of Muscatine. City Council directed City staff to prepare changes to portions of Title 6, Chapter 8 of Muscatine City Code related to animal regulations. The proposed ordinance includes revisions to definitions and requirements related to animal care, dangerous and vicious dogs, tethering, irresponsible ownership, right to appeal violations of this Code Section, and other minor modifications and revisions.  </w:t>
      </w:r>
    </w:p>
    <w:p w14:paraId="6CBD8A47" w14:textId="77777777" w:rsidR="00721471" w:rsidRPr="00552204" w:rsidRDefault="00721471" w:rsidP="00552204">
      <w:pPr>
        <w:widowControl w:val="0"/>
        <w:pBdr>
          <w:top w:val="nil"/>
          <w:left w:val="nil"/>
          <w:bottom w:val="nil"/>
          <w:right w:val="nil"/>
          <w:between w:val="nil"/>
        </w:pBdr>
        <w:spacing w:after="0"/>
        <w:ind w:left="1440"/>
        <w:jc w:val="both"/>
        <w:rPr>
          <w:sz w:val="24"/>
          <w:szCs w:val="24"/>
        </w:rPr>
      </w:pPr>
    </w:p>
    <w:p w14:paraId="71106C4A" w14:textId="77777777" w:rsidR="00552204" w:rsidRPr="00552204" w:rsidRDefault="00552204" w:rsidP="00552204">
      <w:pPr>
        <w:widowControl w:val="0"/>
        <w:pBdr>
          <w:top w:val="nil"/>
          <w:left w:val="nil"/>
          <w:bottom w:val="nil"/>
          <w:right w:val="nil"/>
          <w:between w:val="nil"/>
        </w:pBdr>
        <w:spacing w:after="0"/>
        <w:ind w:left="1440"/>
        <w:jc w:val="both"/>
        <w:rPr>
          <w:sz w:val="24"/>
          <w:szCs w:val="24"/>
        </w:rPr>
      </w:pPr>
      <w:r w:rsidRPr="00552204">
        <w:rPr>
          <w:sz w:val="24"/>
          <w:szCs w:val="24"/>
        </w:rPr>
        <w:t>The proposed ordinance was revised following the first reading to incorporate feedback from City Councilmembers and community members.</w:t>
      </w:r>
    </w:p>
    <w:p w14:paraId="317CBA11" w14:textId="77777777" w:rsidR="0042791E" w:rsidRPr="008B24D8" w:rsidRDefault="0042791E">
      <w:pPr>
        <w:widowControl w:val="0"/>
        <w:pBdr>
          <w:top w:val="nil"/>
          <w:left w:val="nil"/>
          <w:bottom w:val="nil"/>
          <w:right w:val="nil"/>
          <w:between w:val="nil"/>
        </w:pBdr>
        <w:spacing w:after="0"/>
        <w:ind w:left="1440"/>
        <w:jc w:val="both"/>
        <w:rPr>
          <w:sz w:val="24"/>
          <w:szCs w:val="24"/>
        </w:rPr>
      </w:pPr>
    </w:p>
    <w:p w14:paraId="18FAE822" w14:textId="19F248BC" w:rsidR="0042791E" w:rsidRPr="008B24D8" w:rsidRDefault="00B525EB">
      <w:pPr>
        <w:widowControl w:val="0"/>
        <w:pBdr>
          <w:top w:val="nil"/>
          <w:left w:val="nil"/>
          <w:bottom w:val="nil"/>
          <w:right w:val="nil"/>
          <w:between w:val="nil"/>
        </w:pBdr>
        <w:spacing w:after="0"/>
        <w:ind w:left="1440"/>
        <w:jc w:val="both"/>
        <w:rPr>
          <w:sz w:val="24"/>
          <w:szCs w:val="24"/>
        </w:rPr>
      </w:pPr>
      <w:r w:rsidRPr="008B24D8">
        <w:rPr>
          <w:sz w:val="24"/>
          <w:szCs w:val="24"/>
        </w:rPr>
        <w:t xml:space="preserve">Is there a motion to </w:t>
      </w:r>
      <w:r w:rsidR="00DD0E90">
        <w:rPr>
          <w:sz w:val="24"/>
          <w:szCs w:val="24"/>
        </w:rPr>
        <w:t xml:space="preserve">approve the </w:t>
      </w:r>
      <w:r w:rsidR="00A6413B">
        <w:rPr>
          <w:sz w:val="24"/>
          <w:szCs w:val="24"/>
        </w:rPr>
        <w:t>second</w:t>
      </w:r>
      <w:r w:rsidR="00DD0E90">
        <w:rPr>
          <w:sz w:val="24"/>
          <w:szCs w:val="24"/>
        </w:rPr>
        <w:t xml:space="preserve"> reading of this ordinance as submitted? </w:t>
      </w:r>
    </w:p>
    <w:p w14:paraId="6CA81E8A" w14:textId="77777777" w:rsidR="0042791E" w:rsidRDefault="0042791E">
      <w:pPr>
        <w:pBdr>
          <w:top w:val="nil"/>
          <w:left w:val="nil"/>
          <w:bottom w:val="nil"/>
          <w:right w:val="nil"/>
          <w:between w:val="nil"/>
        </w:pBdr>
        <w:spacing w:after="0"/>
        <w:ind w:left="1440"/>
        <w:jc w:val="both"/>
        <w:rPr>
          <w:color w:val="000000"/>
          <w:sz w:val="24"/>
          <w:szCs w:val="24"/>
        </w:rPr>
      </w:pPr>
    </w:p>
    <w:p w14:paraId="08A88B33" w14:textId="07FE8770" w:rsidR="00C80BA8" w:rsidRPr="00721471" w:rsidRDefault="001F37C7" w:rsidP="00F559A1">
      <w:pPr>
        <w:widowControl w:val="0"/>
        <w:numPr>
          <w:ilvl w:val="0"/>
          <w:numId w:val="1"/>
        </w:numPr>
        <w:pBdr>
          <w:top w:val="nil"/>
          <w:left w:val="nil"/>
          <w:bottom w:val="nil"/>
          <w:right w:val="nil"/>
          <w:between w:val="nil"/>
        </w:pBdr>
        <w:spacing w:after="0" w:line="240" w:lineRule="auto"/>
        <w:jc w:val="both"/>
        <w:rPr>
          <w:sz w:val="24"/>
          <w:szCs w:val="24"/>
        </w:rPr>
      </w:pPr>
      <w:hyperlink r:id="rId20" w:history="1">
        <w:r w:rsidR="00721471" w:rsidRPr="005F67D7">
          <w:rPr>
            <w:rStyle w:val="Hyperlink"/>
            <w:sz w:val="24"/>
            <w:szCs w:val="24"/>
          </w:rPr>
          <w:t>Resolution Accepting a Quit Claim Deed for Property Located at 409 E. 6</w:t>
        </w:r>
        <w:r w:rsidR="00721471" w:rsidRPr="005F67D7">
          <w:rPr>
            <w:rStyle w:val="Hyperlink"/>
            <w:sz w:val="24"/>
            <w:szCs w:val="24"/>
            <w:vertAlign w:val="superscript"/>
          </w:rPr>
          <w:t>th</w:t>
        </w:r>
        <w:r w:rsidR="00721471" w:rsidRPr="005F67D7">
          <w:rPr>
            <w:rStyle w:val="Hyperlink"/>
            <w:sz w:val="24"/>
            <w:szCs w:val="24"/>
          </w:rPr>
          <w:t xml:space="preserve"> Street</w:t>
        </w:r>
        <w:r w:rsidR="005F67D7" w:rsidRPr="005F67D7">
          <w:rPr>
            <w:rStyle w:val="Hyperlink"/>
            <w:sz w:val="24"/>
            <w:szCs w:val="24"/>
          </w:rPr>
          <w:t xml:space="preserve"> (April Limburg – City Planner)</w:t>
        </w:r>
      </w:hyperlink>
    </w:p>
    <w:p w14:paraId="44F0C8C4" w14:textId="77777777" w:rsidR="00C80BA8" w:rsidRDefault="00C80BA8" w:rsidP="00C80BA8">
      <w:pPr>
        <w:widowControl w:val="0"/>
        <w:pBdr>
          <w:top w:val="nil"/>
          <w:left w:val="nil"/>
          <w:bottom w:val="nil"/>
          <w:right w:val="nil"/>
          <w:between w:val="nil"/>
        </w:pBdr>
        <w:spacing w:after="0" w:line="240" w:lineRule="auto"/>
        <w:ind w:left="1440"/>
        <w:jc w:val="both"/>
        <w:rPr>
          <w:color w:val="000000"/>
          <w:sz w:val="24"/>
          <w:szCs w:val="24"/>
        </w:rPr>
      </w:pPr>
    </w:p>
    <w:p w14:paraId="54E66BA2" w14:textId="77777777" w:rsidR="002F046A" w:rsidRPr="002F046A" w:rsidRDefault="002F046A" w:rsidP="002F046A">
      <w:pPr>
        <w:widowControl w:val="0"/>
        <w:pBdr>
          <w:top w:val="nil"/>
          <w:left w:val="nil"/>
          <w:bottom w:val="nil"/>
          <w:right w:val="nil"/>
          <w:between w:val="nil"/>
        </w:pBdr>
        <w:spacing w:after="0" w:line="240" w:lineRule="auto"/>
        <w:ind w:left="1440"/>
        <w:jc w:val="both"/>
        <w:rPr>
          <w:color w:val="000000"/>
          <w:sz w:val="24"/>
          <w:szCs w:val="24"/>
        </w:rPr>
      </w:pPr>
      <w:r w:rsidRPr="002F046A">
        <w:rPr>
          <w:color w:val="000000"/>
          <w:sz w:val="24"/>
          <w:szCs w:val="24"/>
        </w:rPr>
        <w:t xml:space="preserve">Presented for Council’s consideration is a resolution accepting a quit claim deed from </w:t>
      </w:r>
      <w:proofErr w:type="spellStart"/>
      <w:r w:rsidRPr="002F046A">
        <w:rPr>
          <w:color w:val="000000"/>
          <w:sz w:val="24"/>
          <w:szCs w:val="24"/>
        </w:rPr>
        <w:t>Rti</w:t>
      </w:r>
      <w:proofErr w:type="spellEnd"/>
      <w:r w:rsidRPr="002F046A">
        <w:rPr>
          <w:color w:val="000000"/>
          <w:sz w:val="24"/>
          <w:szCs w:val="24"/>
        </w:rPr>
        <w:t xml:space="preserve"> Investments LLC to the City of Muscatine for the parcel located at 409 E 6</w:t>
      </w:r>
      <w:r w:rsidRPr="002F046A">
        <w:rPr>
          <w:color w:val="000000"/>
          <w:sz w:val="24"/>
          <w:szCs w:val="24"/>
          <w:vertAlign w:val="superscript"/>
        </w:rPr>
        <w:t>th</w:t>
      </w:r>
      <w:r w:rsidRPr="002F046A">
        <w:rPr>
          <w:color w:val="000000"/>
          <w:sz w:val="24"/>
          <w:szCs w:val="24"/>
        </w:rPr>
        <w:t xml:space="preserve"> St from </w:t>
      </w:r>
      <w:proofErr w:type="spellStart"/>
      <w:r w:rsidRPr="002F046A">
        <w:rPr>
          <w:color w:val="000000"/>
          <w:sz w:val="24"/>
          <w:szCs w:val="24"/>
        </w:rPr>
        <w:t>Rti</w:t>
      </w:r>
      <w:proofErr w:type="spellEnd"/>
      <w:r w:rsidRPr="002F046A">
        <w:rPr>
          <w:color w:val="000000"/>
          <w:sz w:val="24"/>
          <w:szCs w:val="24"/>
        </w:rPr>
        <w:t xml:space="preserve"> Investments LLC. The structure on this site was determined to be unsafe and was demolished in December, but the parcel is not large enough for development. To ensure upkeep of the property, it is staff’s intent to have the parcel declared as surplus for conveyance to an adjacent property owner.</w:t>
      </w:r>
    </w:p>
    <w:p w14:paraId="5C25826E" w14:textId="77777777" w:rsidR="00C80BA8" w:rsidRDefault="00C80BA8" w:rsidP="00C80BA8">
      <w:pPr>
        <w:widowControl w:val="0"/>
        <w:pBdr>
          <w:top w:val="nil"/>
          <w:left w:val="nil"/>
          <w:bottom w:val="nil"/>
          <w:right w:val="nil"/>
          <w:between w:val="nil"/>
        </w:pBdr>
        <w:spacing w:after="0" w:line="240" w:lineRule="auto"/>
        <w:ind w:left="1440"/>
        <w:jc w:val="both"/>
        <w:rPr>
          <w:color w:val="000000"/>
          <w:sz w:val="24"/>
          <w:szCs w:val="24"/>
        </w:rPr>
      </w:pPr>
    </w:p>
    <w:p w14:paraId="2609B019" w14:textId="77777777" w:rsidR="00C80BA8" w:rsidRDefault="00C80BA8" w:rsidP="00C80BA8">
      <w:pPr>
        <w:widowControl w:val="0"/>
        <w:pBdr>
          <w:top w:val="nil"/>
          <w:left w:val="nil"/>
          <w:bottom w:val="nil"/>
          <w:right w:val="nil"/>
          <w:between w:val="nil"/>
        </w:pBdr>
        <w:spacing w:after="0" w:line="240" w:lineRule="auto"/>
        <w:ind w:left="1440"/>
        <w:jc w:val="both"/>
        <w:rPr>
          <w:color w:val="000000"/>
          <w:sz w:val="24"/>
          <w:szCs w:val="24"/>
        </w:rPr>
      </w:pPr>
      <w:r>
        <w:rPr>
          <w:color w:val="000000"/>
          <w:sz w:val="24"/>
          <w:szCs w:val="24"/>
        </w:rPr>
        <w:t xml:space="preserve">Is there a motion to adopt this resolution as submitted? </w:t>
      </w:r>
    </w:p>
    <w:p w14:paraId="069074E4" w14:textId="77777777" w:rsidR="008D19A4" w:rsidRDefault="008D19A4" w:rsidP="00CC6F17">
      <w:pPr>
        <w:widowControl w:val="0"/>
        <w:pBdr>
          <w:top w:val="nil"/>
          <w:left w:val="nil"/>
          <w:bottom w:val="nil"/>
          <w:right w:val="nil"/>
          <w:between w:val="nil"/>
        </w:pBdr>
        <w:spacing w:after="0" w:line="240" w:lineRule="auto"/>
        <w:jc w:val="both"/>
        <w:rPr>
          <w:color w:val="000000"/>
          <w:sz w:val="24"/>
          <w:szCs w:val="24"/>
        </w:rPr>
      </w:pPr>
    </w:p>
    <w:p w14:paraId="3725F702" w14:textId="215BBB11" w:rsidR="000D0766" w:rsidRDefault="001F37C7" w:rsidP="00647F47">
      <w:pPr>
        <w:widowControl w:val="0"/>
        <w:numPr>
          <w:ilvl w:val="0"/>
          <w:numId w:val="1"/>
        </w:numPr>
        <w:pBdr>
          <w:top w:val="nil"/>
          <w:left w:val="nil"/>
          <w:bottom w:val="nil"/>
          <w:right w:val="nil"/>
          <w:between w:val="nil"/>
        </w:pBdr>
        <w:spacing w:after="0" w:line="240" w:lineRule="auto"/>
        <w:jc w:val="both"/>
        <w:rPr>
          <w:color w:val="000000"/>
          <w:sz w:val="24"/>
          <w:szCs w:val="24"/>
        </w:rPr>
      </w:pPr>
      <w:hyperlink r:id="rId21" w:history="1">
        <w:r w:rsidR="000D0766" w:rsidRPr="005F67D7">
          <w:rPr>
            <w:rStyle w:val="Hyperlink"/>
            <w:sz w:val="24"/>
            <w:szCs w:val="24"/>
          </w:rPr>
          <w:t xml:space="preserve">Resolution Approving the Contract and Bond for the </w:t>
        </w:r>
        <w:proofErr w:type="spellStart"/>
        <w:r w:rsidR="000D0766" w:rsidRPr="005F67D7">
          <w:rPr>
            <w:rStyle w:val="Hyperlink"/>
            <w:sz w:val="24"/>
            <w:szCs w:val="24"/>
          </w:rPr>
          <w:t>Southend</w:t>
        </w:r>
        <w:proofErr w:type="spellEnd"/>
        <w:r w:rsidR="000D0766" w:rsidRPr="005F67D7">
          <w:rPr>
            <w:rStyle w:val="Hyperlink"/>
            <w:sz w:val="24"/>
            <w:szCs w:val="24"/>
          </w:rPr>
          <w:t xml:space="preserve"> Playground Development Project with Boland Recreation for the Amount of $360,000.00.</w:t>
        </w:r>
        <w:r w:rsidR="005F67D7" w:rsidRPr="005F67D7">
          <w:rPr>
            <w:rStyle w:val="Hyperlink"/>
            <w:sz w:val="24"/>
            <w:szCs w:val="24"/>
          </w:rPr>
          <w:t xml:space="preserve"> (Rich </w:t>
        </w:r>
        <w:proofErr w:type="spellStart"/>
        <w:r w:rsidR="005F67D7" w:rsidRPr="005F67D7">
          <w:rPr>
            <w:rStyle w:val="Hyperlink"/>
            <w:sz w:val="24"/>
            <w:szCs w:val="24"/>
          </w:rPr>
          <w:t>Klimes</w:t>
        </w:r>
        <w:proofErr w:type="spellEnd"/>
        <w:r w:rsidR="005F67D7" w:rsidRPr="005F67D7">
          <w:rPr>
            <w:rStyle w:val="Hyperlink"/>
            <w:sz w:val="24"/>
            <w:szCs w:val="24"/>
          </w:rPr>
          <w:t>, Parks and Recreation Director)</w:t>
        </w:r>
      </w:hyperlink>
    </w:p>
    <w:p w14:paraId="2D64256C" w14:textId="30D4CDF0" w:rsidR="000D0766" w:rsidRDefault="000D0766" w:rsidP="000D0766">
      <w:pPr>
        <w:widowControl w:val="0"/>
        <w:pBdr>
          <w:top w:val="nil"/>
          <w:left w:val="nil"/>
          <w:bottom w:val="nil"/>
          <w:right w:val="nil"/>
          <w:between w:val="nil"/>
        </w:pBdr>
        <w:spacing w:after="0" w:line="240" w:lineRule="auto"/>
        <w:ind w:left="1440"/>
        <w:jc w:val="both"/>
        <w:rPr>
          <w:color w:val="000000"/>
          <w:sz w:val="24"/>
          <w:szCs w:val="24"/>
        </w:rPr>
      </w:pPr>
    </w:p>
    <w:p w14:paraId="2BB9FCA6" w14:textId="7E079405" w:rsidR="000D0766" w:rsidRPr="000D0766" w:rsidRDefault="00E00C11" w:rsidP="000D0766">
      <w:pPr>
        <w:widowControl w:val="0"/>
        <w:pBdr>
          <w:top w:val="nil"/>
          <w:left w:val="nil"/>
          <w:bottom w:val="nil"/>
          <w:right w:val="nil"/>
          <w:between w:val="nil"/>
        </w:pBdr>
        <w:spacing w:after="0" w:line="240" w:lineRule="auto"/>
        <w:ind w:left="1440"/>
        <w:jc w:val="both"/>
        <w:rPr>
          <w:color w:val="000000"/>
          <w:sz w:val="24"/>
          <w:szCs w:val="24"/>
        </w:rPr>
      </w:pPr>
      <w:r>
        <w:rPr>
          <w:color w:val="000000"/>
          <w:sz w:val="24"/>
          <w:szCs w:val="24"/>
        </w:rPr>
        <w:t xml:space="preserve">Presented for City Council’s consideration is a </w:t>
      </w:r>
      <w:r w:rsidRPr="00E00C11">
        <w:rPr>
          <w:color w:val="000000"/>
          <w:sz w:val="24"/>
          <w:szCs w:val="24"/>
        </w:rPr>
        <w:t xml:space="preserve">Resolution Approving the Contract and Bond for the </w:t>
      </w:r>
      <w:proofErr w:type="spellStart"/>
      <w:r w:rsidRPr="00E00C11">
        <w:rPr>
          <w:color w:val="000000"/>
          <w:sz w:val="24"/>
          <w:szCs w:val="24"/>
        </w:rPr>
        <w:t>Southend</w:t>
      </w:r>
      <w:proofErr w:type="spellEnd"/>
      <w:r w:rsidRPr="00E00C11">
        <w:rPr>
          <w:color w:val="000000"/>
          <w:sz w:val="24"/>
          <w:szCs w:val="24"/>
        </w:rPr>
        <w:t xml:space="preserve"> Playground Development Project with Boland Recreation for the Amount of $360,000.00.</w:t>
      </w:r>
      <w:r>
        <w:rPr>
          <w:color w:val="000000"/>
          <w:sz w:val="24"/>
          <w:szCs w:val="24"/>
        </w:rPr>
        <w:t xml:space="preserve"> </w:t>
      </w:r>
      <w:r w:rsidR="000D0766" w:rsidRPr="000D0766">
        <w:rPr>
          <w:color w:val="000000"/>
          <w:sz w:val="24"/>
          <w:szCs w:val="24"/>
        </w:rPr>
        <w:t xml:space="preserve">The City of Muscatine Parks and Recreation Department and the Playground Selection Committee developed the plans and specifications for the </w:t>
      </w:r>
      <w:proofErr w:type="spellStart"/>
      <w:r w:rsidR="000D0766" w:rsidRPr="000D0766">
        <w:rPr>
          <w:color w:val="000000"/>
          <w:sz w:val="24"/>
          <w:szCs w:val="24"/>
        </w:rPr>
        <w:t>Southend</w:t>
      </w:r>
      <w:proofErr w:type="spellEnd"/>
      <w:r w:rsidR="000D0766" w:rsidRPr="000D0766">
        <w:rPr>
          <w:color w:val="000000"/>
          <w:sz w:val="24"/>
          <w:szCs w:val="24"/>
        </w:rPr>
        <w:t xml:space="preserve"> Playground Development Project. The Muscatine City Council held a public hearing and approved the plans and specifications on December 16, 2021. Three proposals were received by the due </w:t>
      </w:r>
      <w:r w:rsidR="000D0766" w:rsidRPr="000D0766">
        <w:rPr>
          <w:color w:val="000000"/>
          <w:sz w:val="24"/>
          <w:szCs w:val="24"/>
        </w:rPr>
        <w:lastRenderedPageBreak/>
        <w:t>date of January 19, 2022, but only two of the proposals arrived by the proposal submittal deadline of 2:05 p.m. The selection committee comprised of City Staff and interested members of the community evaluated the two proposals on playground safety, accessibility, aesthetics, playability and the proposed cost being within the approved project budget. After open interviews and careful evaluation of the proposals, there was a unanimous consensus of the committee that Boland Recreation had the most responsive and responsible proposal submitted. </w:t>
      </w:r>
    </w:p>
    <w:p w14:paraId="6EED4D2C" w14:textId="6073691F" w:rsidR="000D0766" w:rsidRDefault="000D0766" w:rsidP="000D0766">
      <w:pPr>
        <w:widowControl w:val="0"/>
        <w:pBdr>
          <w:top w:val="nil"/>
          <w:left w:val="nil"/>
          <w:bottom w:val="nil"/>
          <w:right w:val="nil"/>
          <w:between w:val="nil"/>
        </w:pBdr>
        <w:spacing w:after="0" w:line="240" w:lineRule="auto"/>
        <w:ind w:left="1440"/>
        <w:jc w:val="both"/>
        <w:rPr>
          <w:color w:val="000000"/>
          <w:sz w:val="24"/>
          <w:szCs w:val="24"/>
        </w:rPr>
      </w:pPr>
    </w:p>
    <w:p w14:paraId="040263FF" w14:textId="399E3D4F" w:rsidR="000D0766" w:rsidRDefault="000D0766" w:rsidP="000D0766">
      <w:pPr>
        <w:widowControl w:val="0"/>
        <w:pBdr>
          <w:top w:val="nil"/>
          <w:left w:val="nil"/>
          <w:bottom w:val="nil"/>
          <w:right w:val="nil"/>
          <w:between w:val="nil"/>
        </w:pBdr>
        <w:spacing w:after="0" w:line="240" w:lineRule="auto"/>
        <w:ind w:left="1440"/>
        <w:jc w:val="both"/>
        <w:rPr>
          <w:color w:val="000000"/>
          <w:sz w:val="24"/>
          <w:szCs w:val="24"/>
        </w:rPr>
      </w:pPr>
      <w:r>
        <w:rPr>
          <w:color w:val="000000"/>
          <w:sz w:val="24"/>
          <w:szCs w:val="24"/>
        </w:rPr>
        <w:t>Is there a motion to adopt this resolution as submitted?</w:t>
      </w:r>
    </w:p>
    <w:p w14:paraId="6FBC1567" w14:textId="77777777" w:rsidR="000D0766" w:rsidRDefault="000D0766" w:rsidP="000D0766">
      <w:pPr>
        <w:widowControl w:val="0"/>
        <w:pBdr>
          <w:top w:val="nil"/>
          <w:left w:val="nil"/>
          <w:bottom w:val="nil"/>
          <w:right w:val="nil"/>
          <w:between w:val="nil"/>
        </w:pBdr>
        <w:spacing w:after="0" w:line="240" w:lineRule="auto"/>
        <w:ind w:left="1440"/>
        <w:jc w:val="both"/>
        <w:rPr>
          <w:color w:val="000000"/>
          <w:sz w:val="24"/>
          <w:szCs w:val="24"/>
        </w:rPr>
      </w:pPr>
    </w:p>
    <w:p w14:paraId="02D5BF0B" w14:textId="61F4A3D7" w:rsidR="00F4664B" w:rsidRDefault="001F37C7" w:rsidP="00647F47">
      <w:pPr>
        <w:widowControl w:val="0"/>
        <w:numPr>
          <w:ilvl w:val="0"/>
          <w:numId w:val="1"/>
        </w:numPr>
        <w:pBdr>
          <w:top w:val="nil"/>
          <w:left w:val="nil"/>
          <w:bottom w:val="nil"/>
          <w:right w:val="nil"/>
          <w:between w:val="nil"/>
        </w:pBdr>
        <w:spacing w:after="0" w:line="240" w:lineRule="auto"/>
        <w:jc w:val="both"/>
        <w:rPr>
          <w:color w:val="000000"/>
          <w:sz w:val="24"/>
          <w:szCs w:val="24"/>
        </w:rPr>
      </w:pPr>
      <w:hyperlink r:id="rId22" w:history="1">
        <w:r w:rsidR="00F4664B" w:rsidRPr="005F67D7">
          <w:rPr>
            <w:rStyle w:val="Hyperlink"/>
            <w:sz w:val="24"/>
            <w:szCs w:val="24"/>
          </w:rPr>
          <w:t xml:space="preserve">Resolution Setting a Public Hearing on the Maximum Tax Levy for the Fiscal Year 2022/2023 Budget </w:t>
        </w:r>
        <w:r w:rsidR="005F67D7" w:rsidRPr="005F67D7">
          <w:rPr>
            <w:rStyle w:val="Hyperlink"/>
            <w:sz w:val="24"/>
            <w:szCs w:val="24"/>
          </w:rPr>
          <w:t>(Nancy Lueck, Finance Director)</w:t>
        </w:r>
      </w:hyperlink>
    </w:p>
    <w:p w14:paraId="409328C6" w14:textId="68900ED1" w:rsidR="00F4664B" w:rsidRDefault="00F4664B" w:rsidP="00F4664B">
      <w:pPr>
        <w:widowControl w:val="0"/>
        <w:pBdr>
          <w:top w:val="nil"/>
          <w:left w:val="nil"/>
          <w:bottom w:val="nil"/>
          <w:right w:val="nil"/>
          <w:between w:val="nil"/>
        </w:pBdr>
        <w:spacing w:after="0" w:line="240" w:lineRule="auto"/>
        <w:ind w:left="1440"/>
        <w:jc w:val="both"/>
        <w:rPr>
          <w:color w:val="000000"/>
          <w:sz w:val="24"/>
          <w:szCs w:val="24"/>
        </w:rPr>
      </w:pPr>
    </w:p>
    <w:p w14:paraId="0F3A666F" w14:textId="1E4ACF95" w:rsidR="00CC6F17" w:rsidRPr="00CC6F17" w:rsidRDefault="00CC6F17" w:rsidP="001F37C7">
      <w:pPr>
        <w:widowControl w:val="0"/>
        <w:pBdr>
          <w:top w:val="nil"/>
          <w:left w:val="nil"/>
          <w:bottom w:val="nil"/>
          <w:right w:val="nil"/>
          <w:between w:val="nil"/>
        </w:pBdr>
        <w:spacing w:line="240" w:lineRule="auto"/>
        <w:ind w:left="1440"/>
        <w:rPr>
          <w:color w:val="000000"/>
          <w:sz w:val="24"/>
          <w:szCs w:val="24"/>
        </w:rPr>
      </w:pPr>
      <w:r>
        <w:rPr>
          <w:color w:val="000000"/>
          <w:sz w:val="24"/>
          <w:szCs w:val="24"/>
        </w:rPr>
        <w:t xml:space="preserve">Presented for City Council’s consideration is a resolution setting a public hearing on  March 3, 2022 for the maximum tax levy for the fiscal year 2022/2023 budget. </w:t>
      </w:r>
      <w:r w:rsidRPr="00CC6F17">
        <w:rPr>
          <w:color w:val="000000"/>
          <w:sz w:val="24"/>
          <w:szCs w:val="24"/>
        </w:rPr>
        <w:t>All cities in Iowa are required by the State to pass a resolution establishing their maximum property tax dollars for certain levies prior to adoption and certification of the final budget. The City Council recently completed their review of the proposed City budget for the upcoming year. The proposed total property tax levy rate for the 2022/2023 budget is $15.97054 per $1,000 of valuation, which is 1.9% higher than the total tax rate for the current year (2021/2022). With the .04% increase in taxable valuations, total property tax revenue for the City will increase by $275,785, which is a 1.85% increase in property tax dollars. </w:t>
      </w:r>
    </w:p>
    <w:p w14:paraId="4E787435" w14:textId="44F4CFAD" w:rsidR="00CC6F17" w:rsidRDefault="00CC6F17" w:rsidP="00CC6F17">
      <w:pPr>
        <w:widowControl w:val="0"/>
        <w:pBdr>
          <w:top w:val="nil"/>
          <w:left w:val="nil"/>
          <w:bottom w:val="nil"/>
          <w:right w:val="nil"/>
          <w:between w:val="nil"/>
        </w:pBdr>
        <w:spacing w:after="0" w:line="240" w:lineRule="auto"/>
        <w:ind w:left="1440"/>
        <w:jc w:val="both"/>
        <w:rPr>
          <w:color w:val="000000"/>
          <w:sz w:val="24"/>
          <w:szCs w:val="24"/>
        </w:rPr>
      </w:pPr>
      <w:r w:rsidRPr="00CC6F17">
        <w:rPr>
          <w:color w:val="000000"/>
          <w:sz w:val="24"/>
          <w:szCs w:val="24"/>
        </w:rPr>
        <w:t>Per State requirements, the Notice of Public Hearing for the 1</w:t>
      </w:r>
      <w:r w:rsidRPr="00CC6F17">
        <w:rPr>
          <w:color w:val="000000"/>
          <w:sz w:val="24"/>
          <w:szCs w:val="24"/>
          <w:vertAlign w:val="superscript"/>
        </w:rPr>
        <w:t>st</w:t>
      </w:r>
      <w:r w:rsidRPr="00CC6F17">
        <w:rPr>
          <w:color w:val="000000"/>
          <w:sz w:val="24"/>
          <w:szCs w:val="24"/>
        </w:rPr>
        <w:t xml:space="preserve"> public hearing</w:t>
      </w:r>
      <w:r w:rsidRPr="00CC6F17">
        <w:rPr>
          <w:color w:val="000000"/>
          <w:sz w:val="28"/>
          <w:szCs w:val="28"/>
        </w:rPr>
        <w:t xml:space="preserve"> </w:t>
      </w:r>
      <w:r w:rsidRPr="00CC6F17">
        <w:rPr>
          <w:color w:val="000000"/>
          <w:sz w:val="24"/>
          <w:szCs w:val="24"/>
        </w:rPr>
        <w:t>on the budget only includes the General, Transit, Tort Liability/Insurance, Emergency, and Employee Benefits levies. The tax dollars from those levies total $12,992,776 compared to $12,597,193 for those levies for the current fiscal year 2021/2022 budget. This is a $395,583 (3.14%) increase in tax dollars when considering only the levies in the public notice.  </w:t>
      </w:r>
    </w:p>
    <w:p w14:paraId="7ECFF27D" w14:textId="0A96B307" w:rsidR="00CC6F17" w:rsidRDefault="00CC6F17" w:rsidP="00CC6F17">
      <w:pPr>
        <w:widowControl w:val="0"/>
        <w:pBdr>
          <w:top w:val="nil"/>
          <w:left w:val="nil"/>
          <w:bottom w:val="nil"/>
          <w:right w:val="nil"/>
          <w:between w:val="nil"/>
        </w:pBdr>
        <w:spacing w:after="0" w:line="240" w:lineRule="auto"/>
        <w:ind w:left="1440"/>
        <w:jc w:val="both"/>
        <w:rPr>
          <w:color w:val="000000"/>
          <w:sz w:val="24"/>
          <w:szCs w:val="24"/>
        </w:rPr>
      </w:pPr>
    </w:p>
    <w:p w14:paraId="525ED2B5" w14:textId="77AEB380" w:rsidR="00CC6F17" w:rsidRDefault="00CC6F17" w:rsidP="00CC6F17">
      <w:pPr>
        <w:widowControl w:val="0"/>
        <w:pBdr>
          <w:top w:val="nil"/>
          <w:left w:val="nil"/>
          <w:bottom w:val="nil"/>
          <w:right w:val="nil"/>
          <w:between w:val="nil"/>
        </w:pBdr>
        <w:spacing w:after="0" w:line="240" w:lineRule="auto"/>
        <w:ind w:left="1440"/>
        <w:jc w:val="both"/>
        <w:rPr>
          <w:color w:val="000000"/>
          <w:sz w:val="24"/>
          <w:szCs w:val="24"/>
        </w:rPr>
      </w:pPr>
      <w:r>
        <w:rPr>
          <w:color w:val="000000"/>
          <w:sz w:val="24"/>
          <w:szCs w:val="24"/>
        </w:rPr>
        <w:t xml:space="preserve">Is there a motion to adopt this resolution as submitted? </w:t>
      </w:r>
    </w:p>
    <w:p w14:paraId="79954E6D" w14:textId="7E0F04D2" w:rsidR="00F4664B" w:rsidRDefault="00F4664B" w:rsidP="00CC6F17">
      <w:pPr>
        <w:widowControl w:val="0"/>
        <w:pBdr>
          <w:top w:val="nil"/>
          <w:left w:val="nil"/>
          <w:bottom w:val="nil"/>
          <w:right w:val="nil"/>
          <w:between w:val="nil"/>
        </w:pBdr>
        <w:spacing w:after="0" w:line="240" w:lineRule="auto"/>
        <w:jc w:val="both"/>
        <w:rPr>
          <w:color w:val="000000"/>
          <w:sz w:val="24"/>
          <w:szCs w:val="24"/>
        </w:rPr>
      </w:pPr>
    </w:p>
    <w:p w14:paraId="60F2E324" w14:textId="5712277C" w:rsidR="007B6695" w:rsidRDefault="001F37C7" w:rsidP="00647F47">
      <w:pPr>
        <w:widowControl w:val="0"/>
        <w:numPr>
          <w:ilvl w:val="0"/>
          <w:numId w:val="1"/>
        </w:numPr>
        <w:pBdr>
          <w:top w:val="nil"/>
          <w:left w:val="nil"/>
          <w:bottom w:val="nil"/>
          <w:right w:val="nil"/>
          <w:between w:val="nil"/>
        </w:pBdr>
        <w:spacing w:after="0" w:line="240" w:lineRule="auto"/>
        <w:jc w:val="both"/>
        <w:rPr>
          <w:color w:val="000000"/>
          <w:sz w:val="24"/>
          <w:szCs w:val="24"/>
        </w:rPr>
      </w:pPr>
      <w:hyperlink r:id="rId23" w:history="1">
        <w:r w:rsidR="007B6695" w:rsidRPr="005F67D7">
          <w:rPr>
            <w:rStyle w:val="Hyperlink"/>
            <w:sz w:val="24"/>
            <w:szCs w:val="24"/>
          </w:rPr>
          <w:t>Resolution Setting the Date for a Public Hearing</w:t>
        </w:r>
        <w:r w:rsidR="0005289E" w:rsidRPr="005F67D7">
          <w:rPr>
            <w:rStyle w:val="Hyperlink"/>
            <w:sz w:val="24"/>
            <w:szCs w:val="24"/>
          </w:rPr>
          <w:t>s</w:t>
        </w:r>
        <w:r w:rsidR="007B6695" w:rsidRPr="005F67D7">
          <w:rPr>
            <w:rStyle w:val="Hyperlink"/>
            <w:sz w:val="24"/>
            <w:szCs w:val="24"/>
          </w:rPr>
          <w:t xml:space="preserve"> and Additional Action on Proposal to Enter into General Obligation Loan Agreements and to Borrow Money Thereunder </w:t>
        </w:r>
        <w:r w:rsidR="005F67D7" w:rsidRPr="005F67D7">
          <w:rPr>
            <w:rStyle w:val="Hyperlink"/>
            <w:sz w:val="24"/>
            <w:szCs w:val="24"/>
          </w:rPr>
          <w:t>(Nancy Lueck, Finance Director)</w:t>
        </w:r>
      </w:hyperlink>
    </w:p>
    <w:p w14:paraId="04469E8B" w14:textId="243CF744" w:rsidR="007B6695" w:rsidRDefault="007B6695" w:rsidP="007B6695">
      <w:pPr>
        <w:widowControl w:val="0"/>
        <w:pBdr>
          <w:top w:val="nil"/>
          <w:left w:val="nil"/>
          <w:bottom w:val="nil"/>
          <w:right w:val="nil"/>
          <w:between w:val="nil"/>
        </w:pBdr>
        <w:spacing w:after="0" w:line="240" w:lineRule="auto"/>
        <w:ind w:left="1440"/>
        <w:jc w:val="both"/>
        <w:rPr>
          <w:color w:val="000000"/>
          <w:sz w:val="24"/>
          <w:szCs w:val="24"/>
        </w:rPr>
      </w:pPr>
    </w:p>
    <w:p w14:paraId="401109DA" w14:textId="510DED06" w:rsidR="00EB6B1B" w:rsidRPr="001F37C7" w:rsidRDefault="007B6695" w:rsidP="001F37C7">
      <w:pPr>
        <w:widowControl w:val="0"/>
        <w:pBdr>
          <w:top w:val="nil"/>
          <w:left w:val="nil"/>
          <w:bottom w:val="nil"/>
          <w:right w:val="nil"/>
          <w:between w:val="nil"/>
        </w:pBdr>
        <w:spacing w:line="240" w:lineRule="auto"/>
        <w:ind w:left="1440"/>
        <w:jc w:val="both"/>
        <w:rPr>
          <w:color w:val="000000"/>
        </w:rPr>
      </w:pPr>
      <w:r>
        <w:rPr>
          <w:color w:val="000000"/>
          <w:sz w:val="24"/>
          <w:szCs w:val="24"/>
        </w:rPr>
        <w:t xml:space="preserve">Presented for City Council’s </w:t>
      </w:r>
      <w:r w:rsidR="0005289E">
        <w:rPr>
          <w:color w:val="000000"/>
          <w:sz w:val="24"/>
          <w:szCs w:val="24"/>
        </w:rPr>
        <w:t xml:space="preserve">consideration </w:t>
      </w:r>
      <w:r w:rsidR="00EB6B1B">
        <w:rPr>
          <w:color w:val="000000"/>
          <w:sz w:val="24"/>
          <w:szCs w:val="24"/>
        </w:rPr>
        <w:t xml:space="preserve">is a resolution setting the date for a public hearing and additional action on a proposal to enter into General Obligation Loan Agreements and to borrow money thereunder. </w:t>
      </w:r>
      <w:r w:rsidR="00EB6B1B" w:rsidRPr="00EB6B1B">
        <w:rPr>
          <w:color w:val="000000"/>
        </w:rPr>
        <w:t xml:space="preserve">The City’s next bond issue is scheduled for May 2022. This bond issue will provide funding for a number of City projects that have recently been completed, are currently underway, or will be underway in </w:t>
      </w:r>
      <w:r w:rsidR="00EB6B1B" w:rsidRPr="00EB6B1B">
        <w:rPr>
          <w:color w:val="000000"/>
        </w:rPr>
        <w:lastRenderedPageBreak/>
        <w:t>calendar years 2022 and 2023. These projects and the proposed bond issue were reviewed with City Council as part of the recent budget sessions. The projects included in this issue are listed in the Background/Discussion section of the Agenda Item Summary.  The bond issue is estimated at $6,200,000 with $6,090,000 for project costs and $110,000 for estimated bond issuance costs. </w:t>
      </w:r>
    </w:p>
    <w:p w14:paraId="68B3D5B9" w14:textId="77777777" w:rsidR="00EB6B1B" w:rsidRPr="00EB6B1B" w:rsidRDefault="00EB6B1B" w:rsidP="00EB6B1B">
      <w:pPr>
        <w:widowControl w:val="0"/>
        <w:pBdr>
          <w:top w:val="nil"/>
          <w:left w:val="nil"/>
          <w:bottom w:val="nil"/>
          <w:right w:val="nil"/>
          <w:between w:val="nil"/>
        </w:pBdr>
        <w:spacing w:after="0" w:line="240" w:lineRule="auto"/>
        <w:ind w:left="1440"/>
        <w:jc w:val="both"/>
        <w:rPr>
          <w:color w:val="000000"/>
          <w:sz w:val="24"/>
          <w:szCs w:val="24"/>
        </w:rPr>
      </w:pPr>
      <w:r w:rsidRPr="00EB6B1B">
        <w:rPr>
          <w:color w:val="000000"/>
          <w:sz w:val="24"/>
          <w:szCs w:val="24"/>
        </w:rPr>
        <w:t>Dorsey &amp; Whitney, the City’s bond counsel prepared the attached resolution setting the date and time for the required public hearings on the proposed issue for March 3, 2022 at 7:00 p.m. in the City Hall Council Chambers. </w:t>
      </w:r>
    </w:p>
    <w:p w14:paraId="6D94C600" w14:textId="7F7CF1A5" w:rsidR="0005289E" w:rsidRDefault="0005289E" w:rsidP="001F37C7">
      <w:pPr>
        <w:widowControl w:val="0"/>
        <w:pBdr>
          <w:top w:val="nil"/>
          <w:left w:val="nil"/>
          <w:bottom w:val="nil"/>
          <w:right w:val="nil"/>
          <w:between w:val="nil"/>
        </w:pBdr>
        <w:spacing w:after="0" w:line="240" w:lineRule="auto"/>
        <w:jc w:val="both"/>
        <w:rPr>
          <w:color w:val="000000"/>
          <w:sz w:val="24"/>
          <w:szCs w:val="24"/>
        </w:rPr>
      </w:pPr>
    </w:p>
    <w:p w14:paraId="774F4CAF" w14:textId="60F3C459" w:rsidR="0005289E" w:rsidRDefault="0005289E" w:rsidP="007B6695">
      <w:pPr>
        <w:widowControl w:val="0"/>
        <w:pBdr>
          <w:top w:val="nil"/>
          <w:left w:val="nil"/>
          <w:bottom w:val="nil"/>
          <w:right w:val="nil"/>
          <w:between w:val="nil"/>
        </w:pBdr>
        <w:spacing w:after="0" w:line="240" w:lineRule="auto"/>
        <w:ind w:left="1440"/>
        <w:jc w:val="both"/>
        <w:rPr>
          <w:color w:val="000000"/>
          <w:sz w:val="24"/>
          <w:szCs w:val="24"/>
        </w:rPr>
      </w:pPr>
      <w:r>
        <w:rPr>
          <w:color w:val="000000"/>
          <w:sz w:val="24"/>
          <w:szCs w:val="24"/>
        </w:rPr>
        <w:t xml:space="preserve">Is there a motion to adopt this resolution as submitted? </w:t>
      </w:r>
    </w:p>
    <w:p w14:paraId="21F63D36" w14:textId="77777777" w:rsidR="007B6695" w:rsidRDefault="007B6695" w:rsidP="007B6695">
      <w:pPr>
        <w:widowControl w:val="0"/>
        <w:pBdr>
          <w:top w:val="nil"/>
          <w:left w:val="nil"/>
          <w:bottom w:val="nil"/>
          <w:right w:val="nil"/>
          <w:between w:val="nil"/>
        </w:pBdr>
        <w:spacing w:after="0" w:line="240" w:lineRule="auto"/>
        <w:jc w:val="both"/>
        <w:rPr>
          <w:color w:val="000000"/>
          <w:sz w:val="24"/>
          <w:szCs w:val="24"/>
        </w:rPr>
      </w:pPr>
    </w:p>
    <w:p w14:paraId="62DB626B" w14:textId="1FBCD71B" w:rsidR="000D0766" w:rsidRDefault="001F37C7" w:rsidP="00647F47">
      <w:pPr>
        <w:widowControl w:val="0"/>
        <w:numPr>
          <w:ilvl w:val="0"/>
          <w:numId w:val="1"/>
        </w:numPr>
        <w:pBdr>
          <w:top w:val="nil"/>
          <w:left w:val="nil"/>
          <w:bottom w:val="nil"/>
          <w:right w:val="nil"/>
          <w:between w:val="nil"/>
        </w:pBdr>
        <w:spacing w:after="0" w:line="240" w:lineRule="auto"/>
        <w:jc w:val="both"/>
        <w:rPr>
          <w:color w:val="000000"/>
          <w:sz w:val="24"/>
          <w:szCs w:val="24"/>
        </w:rPr>
      </w:pPr>
      <w:hyperlink r:id="rId24" w:history="1">
        <w:r w:rsidR="000D0766" w:rsidRPr="005F67D7">
          <w:rPr>
            <w:rStyle w:val="Hyperlink"/>
            <w:sz w:val="24"/>
            <w:szCs w:val="24"/>
          </w:rPr>
          <w:t>Resolution Approving 2022/2023 Seasonal Pay Plan</w:t>
        </w:r>
        <w:r w:rsidR="005F67D7" w:rsidRPr="005F67D7">
          <w:rPr>
            <w:rStyle w:val="Hyperlink"/>
            <w:sz w:val="24"/>
            <w:szCs w:val="24"/>
          </w:rPr>
          <w:t xml:space="preserve"> (Stephanie </w:t>
        </w:r>
        <w:proofErr w:type="spellStart"/>
        <w:r w:rsidR="005F67D7" w:rsidRPr="005F67D7">
          <w:rPr>
            <w:rStyle w:val="Hyperlink"/>
            <w:sz w:val="24"/>
            <w:szCs w:val="24"/>
          </w:rPr>
          <w:t>Romagnoli</w:t>
        </w:r>
        <w:proofErr w:type="spellEnd"/>
        <w:r w:rsidR="005F67D7" w:rsidRPr="005F67D7">
          <w:rPr>
            <w:rStyle w:val="Hyperlink"/>
            <w:sz w:val="24"/>
            <w:szCs w:val="24"/>
          </w:rPr>
          <w:t>, HR Manager)</w:t>
        </w:r>
      </w:hyperlink>
    </w:p>
    <w:p w14:paraId="6FCF5C10" w14:textId="010BCCB3" w:rsidR="00E00C11" w:rsidRDefault="00E00C11" w:rsidP="00E00C11">
      <w:pPr>
        <w:widowControl w:val="0"/>
        <w:pBdr>
          <w:top w:val="nil"/>
          <w:left w:val="nil"/>
          <w:bottom w:val="nil"/>
          <w:right w:val="nil"/>
          <w:between w:val="nil"/>
        </w:pBdr>
        <w:spacing w:after="0" w:line="240" w:lineRule="auto"/>
        <w:ind w:left="1440"/>
        <w:jc w:val="both"/>
        <w:rPr>
          <w:color w:val="FF0000"/>
          <w:sz w:val="24"/>
          <w:szCs w:val="24"/>
        </w:rPr>
      </w:pPr>
    </w:p>
    <w:p w14:paraId="3CB89E4F" w14:textId="7006000E" w:rsidR="00E00C11" w:rsidRDefault="00E00C11" w:rsidP="00E00C11">
      <w:pPr>
        <w:widowControl w:val="0"/>
        <w:pBdr>
          <w:top w:val="nil"/>
          <w:left w:val="nil"/>
          <w:bottom w:val="nil"/>
          <w:right w:val="nil"/>
          <w:between w:val="nil"/>
        </w:pBdr>
        <w:spacing w:after="0" w:line="240" w:lineRule="auto"/>
        <w:ind w:left="1440"/>
        <w:jc w:val="both"/>
        <w:rPr>
          <w:color w:val="000000"/>
          <w:sz w:val="24"/>
          <w:szCs w:val="24"/>
        </w:rPr>
      </w:pPr>
      <w:r w:rsidRPr="00E00C11">
        <w:rPr>
          <w:color w:val="000000"/>
          <w:sz w:val="24"/>
          <w:szCs w:val="24"/>
        </w:rPr>
        <w:t>Presented for City Council’s consideration is a resolution updating the seasonal pay plan. This resolution is being presented following consensus to make these changes during the 2022/2023 budget process. This resolution increases the hourly wage for most positions in the seasonal pay plan.  The request is to make the new wage schedule effective Mar 1, 2022, which will aid in the seasonal recruitment efforts that are currently underway. </w:t>
      </w:r>
    </w:p>
    <w:p w14:paraId="7404A335" w14:textId="70F62DD9" w:rsidR="000D0766" w:rsidRDefault="000D0766" w:rsidP="000D0766">
      <w:pPr>
        <w:widowControl w:val="0"/>
        <w:pBdr>
          <w:top w:val="nil"/>
          <w:left w:val="nil"/>
          <w:bottom w:val="nil"/>
          <w:right w:val="nil"/>
          <w:between w:val="nil"/>
        </w:pBdr>
        <w:spacing w:after="0" w:line="240" w:lineRule="auto"/>
        <w:ind w:left="1440"/>
        <w:jc w:val="both"/>
        <w:rPr>
          <w:color w:val="000000"/>
          <w:sz w:val="24"/>
          <w:szCs w:val="24"/>
        </w:rPr>
      </w:pPr>
    </w:p>
    <w:p w14:paraId="2F49D8F1" w14:textId="615C1F4B" w:rsidR="000D0766" w:rsidRDefault="000D0766" w:rsidP="000D0766">
      <w:pPr>
        <w:widowControl w:val="0"/>
        <w:pBdr>
          <w:top w:val="nil"/>
          <w:left w:val="nil"/>
          <w:bottom w:val="nil"/>
          <w:right w:val="nil"/>
          <w:between w:val="nil"/>
        </w:pBdr>
        <w:spacing w:after="0" w:line="240" w:lineRule="auto"/>
        <w:ind w:left="1440"/>
        <w:jc w:val="both"/>
        <w:rPr>
          <w:color w:val="000000"/>
          <w:sz w:val="24"/>
          <w:szCs w:val="24"/>
        </w:rPr>
      </w:pPr>
      <w:r>
        <w:rPr>
          <w:color w:val="000000"/>
          <w:sz w:val="24"/>
          <w:szCs w:val="24"/>
        </w:rPr>
        <w:t xml:space="preserve">Is there a motion to adopt this resolution as submitted? </w:t>
      </w:r>
    </w:p>
    <w:p w14:paraId="26295D9C" w14:textId="77777777" w:rsidR="000D0766" w:rsidRDefault="000D0766" w:rsidP="000D0766">
      <w:pPr>
        <w:widowControl w:val="0"/>
        <w:pBdr>
          <w:top w:val="nil"/>
          <w:left w:val="nil"/>
          <w:bottom w:val="nil"/>
          <w:right w:val="nil"/>
          <w:between w:val="nil"/>
        </w:pBdr>
        <w:spacing w:after="0" w:line="240" w:lineRule="auto"/>
        <w:ind w:left="1440"/>
        <w:jc w:val="both"/>
        <w:rPr>
          <w:color w:val="000000"/>
          <w:sz w:val="24"/>
          <w:szCs w:val="24"/>
        </w:rPr>
      </w:pPr>
    </w:p>
    <w:p w14:paraId="6EE114E2" w14:textId="7EF839EE" w:rsidR="004E0582" w:rsidRDefault="001F37C7" w:rsidP="00647F47">
      <w:pPr>
        <w:widowControl w:val="0"/>
        <w:numPr>
          <w:ilvl w:val="0"/>
          <w:numId w:val="1"/>
        </w:numPr>
        <w:pBdr>
          <w:top w:val="nil"/>
          <w:left w:val="nil"/>
          <w:bottom w:val="nil"/>
          <w:right w:val="nil"/>
          <w:between w:val="nil"/>
        </w:pBdr>
        <w:spacing w:after="0" w:line="240" w:lineRule="auto"/>
        <w:jc w:val="both"/>
        <w:rPr>
          <w:color w:val="000000"/>
          <w:sz w:val="24"/>
          <w:szCs w:val="24"/>
        </w:rPr>
      </w:pPr>
      <w:hyperlink r:id="rId25" w:history="1">
        <w:r w:rsidR="00F435D2" w:rsidRPr="005F67D7">
          <w:rPr>
            <w:rStyle w:val="Hyperlink"/>
            <w:sz w:val="24"/>
            <w:szCs w:val="24"/>
          </w:rPr>
          <w:t xml:space="preserve">Request </w:t>
        </w:r>
        <w:r w:rsidR="00735A5D" w:rsidRPr="005F67D7">
          <w:rPr>
            <w:rStyle w:val="Hyperlink"/>
            <w:sz w:val="24"/>
            <w:szCs w:val="24"/>
          </w:rPr>
          <w:t>to Approve the 2021 Certified Local Government Annual Report for Submission to the Iowa Department of Cultural Affairs</w:t>
        </w:r>
        <w:r w:rsidR="002E69C4" w:rsidRPr="005F67D7">
          <w:rPr>
            <w:rStyle w:val="Hyperlink"/>
            <w:sz w:val="24"/>
            <w:szCs w:val="24"/>
          </w:rPr>
          <w:t xml:space="preserve"> (April Limburg, City Planner)</w:t>
        </w:r>
      </w:hyperlink>
    </w:p>
    <w:p w14:paraId="4BEB1BEF" w14:textId="77777777" w:rsidR="008D19A4" w:rsidRDefault="008D19A4" w:rsidP="008D19A4">
      <w:pPr>
        <w:widowControl w:val="0"/>
        <w:pBdr>
          <w:top w:val="nil"/>
          <w:left w:val="nil"/>
          <w:bottom w:val="nil"/>
          <w:right w:val="nil"/>
          <w:between w:val="nil"/>
        </w:pBdr>
        <w:spacing w:after="0" w:line="240" w:lineRule="auto"/>
        <w:ind w:left="1440"/>
        <w:jc w:val="both"/>
        <w:rPr>
          <w:color w:val="000000"/>
          <w:sz w:val="24"/>
          <w:szCs w:val="24"/>
        </w:rPr>
      </w:pPr>
    </w:p>
    <w:p w14:paraId="36CA8FC2" w14:textId="651E4772" w:rsidR="00735A5D" w:rsidRPr="00735A5D" w:rsidRDefault="008D19A4" w:rsidP="00735A5D">
      <w:pPr>
        <w:widowControl w:val="0"/>
        <w:pBdr>
          <w:top w:val="nil"/>
          <w:left w:val="nil"/>
          <w:bottom w:val="nil"/>
          <w:right w:val="nil"/>
          <w:between w:val="nil"/>
        </w:pBdr>
        <w:spacing w:after="0" w:line="240" w:lineRule="auto"/>
        <w:ind w:left="1440"/>
        <w:jc w:val="both"/>
        <w:rPr>
          <w:color w:val="000000"/>
          <w:sz w:val="24"/>
          <w:szCs w:val="24"/>
        </w:rPr>
      </w:pPr>
      <w:r w:rsidRPr="008D19A4">
        <w:rPr>
          <w:color w:val="000000"/>
          <w:sz w:val="24"/>
          <w:szCs w:val="24"/>
        </w:rPr>
        <w:t xml:space="preserve">Presented for City </w:t>
      </w:r>
      <w:r w:rsidR="00735A5D" w:rsidRPr="008D19A4">
        <w:rPr>
          <w:color w:val="000000"/>
          <w:sz w:val="24"/>
          <w:szCs w:val="24"/>
        </w:rPr>
        <w:t>Council’s consideration</w:t>
      </w:r>
      <w:r w:rsidRPr="008D19A4">
        <w:rPr>
          <w:color w:val="000000"/>
          <w:sz w:val="24"/>
          <w:szCs w:val="24"/>
        </w:rPr>
        <w:t xml:space="preserve"> is a request to </w:t>
      </w:r>
      <w:r w:rsidR="00735A5D" w:rsidRPr="008D19A4">
        <w:rPr>
          <w:color w:val="000000"/>
          <w:sz w:val="24"/>
          <w:szCs w:val="24"/>
        </w:rPr>
        <w:t>approve the</w:t>
      </w:r>
      <w:r w:rsidR="00735A5D">
        <w:rPr>
          <w:color w:val="000000"/>
          <w:sz w:val="24"/>
          <w:szCs w:val="24"/>
        </w:rPr>
        <w:t xml:space="preserve"> 2021 Certified Local Government Annual Report for Submission to the Iowa Department of Cultural Affairs</w:t>
      </w:r>
      <w:r w:rsidR="00735A5D" w:rsidRPr="00735A5D">
        <w:rPr>
          <w:color w:val="000000"/>
          <w:sz w:val="24"/>
          <w:szCs w:val="24"/>
        </w:rPr>
        <w:t xml:space="preserve">. As a Certified Local Government, the City of Muscatine is responsible for submitting an annual report documenting the Historic Preservation Commission’s work during the calendar year. The report is used to document the Commission has met the requirements of the program and is in good standing, which enables the </w:t>
      </w:r>
      <w:r w:rsidR="00BE29CE" w:rsidRPr="00735A5D">
        <w:rPr>
          <w:color w:val="000000"/>
          <w:sz w:val="24"/>
          <w:szCs w:val="24"/>
        </w:rPr>
        <w:t>city</w:t>
      </w:r>
      <w:r w:rsidR="00735A5D" w:rsidRPr="00735A5D">
        <w:rPr>
          <w:color w:val="000000"/>
          <w:sz w:val="24"/>
          <w:szCs w:val="24"/>
        </w:rPr>
        <w:t xml:space="preserve"> to pursue certain grants.</w:t>
      </w:r>
    </w:p>
    <w:p w14:paraId="0A9CA928" w14:textId="77777777" w:rsidR="008D19A4" w:rsidRDefault="008D19A4" w:rsidP="00735A5D">
      <w:pPr>
        <w:widowControl w:val="0"/>
        <w:pBdr>
          <w:top w:val="nil"/>
          <w:left w:val="nil"/>
          <w:bottom w:val="nil"/>
          <w:right w:val="nil"/>
          <w:between w:val="nil"/>
        </w:pBdr>
        <w:spacing w:after="0" w:line="240" w:lineRule="auto"/>
        <w:jc w:val="both"/>
        <w:rPr>
          <w:color w:val="000000"/>
          <w:sz w:val="24"/>
          <w:szCs w:val="24"/>
        </w:rPr>
      </w:pPr>
    </w:p>
    <w:p w14:paraId="371209AC" w14:textId="446C3F5D" w:rsidR="008D19A4" w:rsidRDefault="008D19A4" w:rsidP="008D19A4">
      <w:pPr>
        <w:widowControl w:val="0"/>
        <w:pBdr>
          <w:top w:val="nil"/>
          <w:left w:val="nil"/>
          <w:bottom w:val="nil"/>
          <w:right w:val="nil"/>
          <w:between w:val="nil"/>
        </w:pBdr>
        <w:spacing w:after="0" w:line="240" w:lineRule="auto"/>
        <w:ind w:left="1440"/>
        <w:jc w:val="both"/>
        <w:rPr>
          <w:color w:val="000000"/>
          <w:sz w:val="24"/>
          <w:szCs w:val="24"/>
        </w:rPr>
      </w:pPr>
      <w:r>
        <w:rPr>
          <w:color w:val="000000"/>
          <w:sz w:val="24"/>
          <w:szCs w:val="24"/>
        </w:rPr>
        <w:t xml:space="preserve">Is there a motion to approve this request as submitted? </w:t>
      </w:r>
    </w:p>
    <w:p w14:paraId="07C7BD7D" w14:textId="77777777" w:rsidR="00F715FB" w:rsidRDefault="00F715FB" w:rsidP="008D19A4">
      <w:pPr>
        <w:widowControl w:val="0"/>
        <w:pBdr>
          <w:top w:val="nil"/>
          <w:left w:val="nil"/>
          <w:bottom w:val="nil"/>
          <w:right w:val="nil"/>
          <w:between w:val="nil"/>
        </w:pBdr>
        <w:spacing w:after="0" w:line="240" w:lineRule="auto"/>
        <w:ind w:left="1440"/>
        <w:jc w:val="both"/>
        <w:rPr>
          <w:color w:val="000000"/>
          <w:sz w:val="24"/>
          <w:szCs w:val="24"/>
        </w:rPr>
      </w:pPr>
    </w:p>
    <w:p w14:paraId="4296F847" w14:textId="300F68D9" w:rsidR="00CC6F17" w:rsidRDefault="001F37C7" w:rsidP="00F715FB">
      <w:pPr>
        <w:pStyle w:val="ListParagraph"/>
        <w:widowControl w:val="0"/>
        <w:numPr>
          <w:ilvl w:val="0"/>
          <w:numId w:val="1"/>
        </w:numPr>
        <w:pBdr>
          <w:top w:val="nil"/>
          <w:left w:val="nil"/>
          <w:bottom w:val="nil"/>
          <w:right w:val="nil"/>
          <w:between w:val="nil"/>
        </w:pBdr>
        <w:spacing w:after="0" w:line="240" w:lineRule="auto"/>
        <w:jc w:val="both"/>
        <w:rPr>
          <w:color w:val="000000"/>
          <w:sz w:val="24"/>
          <w:szCs w:val="24"/>
        </w:rPr>
      </w:pPr>
      <w:hyperlink r:id="rId26" w:history="1">
        <w:r w:rsidR="00CC6F17" w:rsidRPr="005F67D7">
          <w:rPr>
            <w:rStyle w:val="Hyperlink"/>
            <w:sz w:val="24"/>
            <w:szCs w:val="24"/>
          </w:rPr>
          <w:t>Request to Approve the Issuance of a Purchase Order for the Purchase of Three Pickup Trucks for the Engineering Department and Parks Maintenance Department</w:t>
        </w:r>
        <w:r w:rsidR="005F67D7" w:rsidRPr="005F67D7">
          <w:rPr>
            <w:rStyle w:val="Hyperlink"/>
            <w:sz w:val="24"/>
            <w:szCs w:val="24"/>
          </w:rPr>
          <w:t xml:space="preserve"> (Brian Stineman, Public Works Director)</w:t>
        </w:r>
      </w:hyperlink>
    </w:p>
    <w:p w14:paraId="26E5A3EF" w14:textId="52CEDCDE" w:rsidR="00CC6F17" w:rsidRDefault="00CC6F17" w:rsidP="00CC6F17">
      <w:pPr>
        <w:pStyle w:val="ListParagraph"/>
        <w:widowControl w:val="0"/>
        <w:pBdr>
          <w:top w:val="nil"/>
          <w:left w:val="nil"/>
          <w:bottom w:val="nil"/>
          <w:right w:val="nil"/>
          <w:between w:val="nil"/>
        </w:pBdr>
        <w:spacing w:after="0" w:line="240" w:lineRule="auto"/>
        <w:ind w:left="1440"/>
        <w:jc w:val="both"/>
        <w:rPr>
          <w:color w:val="000000"/>
          <w:sz w:val="24"/>
          <w:szCs w:val="24"/>
        </w:rPr>
      </w:pPr>
    </w:p>
    <w:p w14:paraId="47FA5642" w14:textId="3F903509" w:rsidR="00CC6F17" w:rsidRDefault="00CC6F17" w:rsidP="00CC6F17">
      <w:pPr>
        <w:pStyle w:val="ListParagraph"/>
        <w:widowControl w:val="0"/>
        <w:pBdr>
          <w:top w:val="nil"/>
          <w:left w:val="nil"/>
          <w:bottom w:val="nil"/>
          <w:right w:val="nil"/>
          <w:between w:val="nil"/>
        </w:pBdr>
        <w:spacing w:after="0"/>
        <w:ind w:left="1440"/>
        <w:jc w:val="both"/>
        <w:rPr>
          <w:color w:val="000000"/>
          <w:sz w:val="24"/>
          <w:szCs w:val="24"/>
        </w:rPr>
      </w:pPr>
      <w:r w:rsidRPr="00CC6F17">
        <w:rPr>
          <w:color w:val="000000"/>
          <w:sz w:val="24"/>
          <w:szCs w:val="24"/>
        </w:rPr>
        <w:t xml:space="preserve">Presented for City Council’s consideration is a request to approve a purchase order to </w:t>
      </w:r>
      <w:proofErr w:type="spellStart"/>
      <w:r w:rsidRPr="00CC6F17">
        <w:rPr>
          <w:color w:val="000000"/>
          <w:sz w:val="24"/>
          <w:szCs w:val="24"/>
        </w:rPr>
        <w:t>Deery</w:t>
      </w:r>
      <w:proofErr w:type="spellEnd"/>
      <w:r w:rsidRPr="00CC6F17">
        <w:rPr>
          <w:color w:val="000000"/>
          <w:sz w:val="24"/>
          <w:szCs w:val="24"/>
        </w:rPr>
        <w:t xml:space="preserve"> Brothers of West Burlington, Iowa in the amount of $85,405.00 for the </w:t>
      </w:r>
      <w:r w:rsidRPr="00CC6F17">
        <w:rPr>
          <w:color w:val="000000"/>
          <w:sz w:val="24"/>
          <w:szCs w:val="24"/>
        </w:rPr>
        <w:lastRenderedPageBreak/>
        <w:t>purchase of 3 Toyota Tacoma extended cab pickup trucks.</w:t>
      </w:r>
      <w:r>
        <w:rPr>
          <w:color w:val="000000"/>
          <w:sz w:val="24"/>
          <w:szCs w:val="24"/>
        </w:rPr>
        <w:t xml:space="preserve"> Two of these trucks will be used for the Engineering Department and one will be for the Parks Maintenance Department. Funding for these vehicles was budgeted in the FY 2021/2022 budget. </w:t>
      </w:r>
    </w:p>
    <w:p w14:paraId="1A4F753C" w14:textId="755145E7" w:rsidR="00CC6F17" w:rsidRDefault="00CC6F17" w:rsidP="00CC6F17">
      <w:pPr>
        <w:pStyle w:val="ListParagraph"/>
        <w:widowControl w:val="0"/>
        <w:pBdr>
          <w:top w:val="nil"/>
          <w:left w:val="nil"/>
          <w:bottom w:val="nil"/>
          <w:right w:val="nil"/>
          <w:between w:val="nil"/>
        </w:pBdr>
        <w:spacing w:after="0"/>
        <w:ind w:left="1440"/>
        <w:jc w:val="both"/>
        <w:rPr>
          <w:color w:val="000000"/>
          <w:sz w:val="24"/>
          <w:szCs w:val="24"/>
        </w:rPr>
      </w:pPr>
    </w:p>
    <w:p w14:paraId="49F39738" w14:textId="646FA744" w:rsidR="00CC6F17" w:rsidRPr="00CC6F17" w:rsidRDefault="00CC6F17" w:rsidP="00CC6F17">
      <w:pPr>
        <w:pStyle w:val="ListParagraph"/>
        <w:widowControl w:val="0"/>
        <w:pBdr>
          <w:top w:val="nil"/>
          <w:left w:val="nil"/>
          <w:bottom w:val="nil"/>
          <w:right w:val="nil"/>
          <w:between w:val="nil"/>
        </w:pBdr>
        <w:spacing w:after="0"/>
        <w:ind w:left="1440"/>
        <w:jc w:val="both"/>
        <w:rPr>
          <w:color w:val="000000"/>
          <w:sz w:val="24"/>
          <w:szCs w:val="24"/>
        </w:rPr>
      </w:pPr>
      <w:r>
        <w:rPr>
          <w:color w:val="000000"/>
          <w:sz w:val="24"/>
          <w:szCs w:val="24"/>
        </w:rPr>
        <w:t xml:space="preserve">Is there a motion to approve this request as submitted? </w:t>
      </w:r>
    </w:p>
    <w:p w14:paraId="64FC10B4" w14:textId="77777777" w:rsidR="00CC6F17" w:rsidRDefault="00CC6F17" w:rsidP="00CC6F17">
      <w:pPr>
        <w:pStyle w:val="ListParagraph"/>
        <w:widowControl w:val="0"/>
        <w:pBdr>
          <w:top w:val="nil"/>
          <w:left w:val="nil"/>
          <w:bottom w:val="nil"/>
          <w:right w:val="nil"/>
          <w:between w:val="nil"/>
        </w:pBdr>
        <w:spacing w:after="0" w:line="240" w:lineRule="auto"/>
        <w:ind w:left="1440"/>
        <w:jc w:val="both"/>
        <w:rPr>
          <w:color w:val="000000"/>
          <w:sz w:val="24"/>
          <w:szCs w:val="24"/>
        </w:rPr>
      </w:pPr>
    </w:p>
    <w:p w14:paraId="474AB821" w14:textId="63D85634" w:rsidR="00F715FB" w:rsidRPr="00E047A8" w:rsidRDefault="00E047A8" w:rsidP="00F715FB">
      <w:pPr>
        <w:pStyle w:val="ListParagraph"/>
        <w:widowControl w:val="0"/>
        <w:numPr>
          <w:ilvl w:val="0"/>
          <w:numId w:val="1"/>
        </w:numPr>
        <w:pBdr>
          <w:top w:val="nil"/>
          <w:left w:val="nil"/>
          <w:bottom w:val="nil"/>
          <w:right w:val="nil"/>
          <w:between w:val="nil"/>
        </w:pBdr>
        <w:spacing w:after="0" w:line="240" w:lineRule="auto"/>
        <w:jc w:val="both"/>
        <w:rPr>
          <w:rStyle w:val="Hyperlink"/>
          <w:sz w:val="24"/>
          <w:szCs w:val="24"/>
        </w:rPr>
      </w:pPr>
      <w:r>
        <w:rPr>
          <w:sz w:val="24"/>
          <w:szCs w:val="24"/>
        </w:rPr>
        <w:fldChar w:fldCharType="begin"/>
      </w:r>
      <w:r>
        <w:rPr>
          <w:sz w:val="24"/>
          <w:szCs w:val="24"/>
        </w:rPr>
        <w:instrText xml:space="preserve"> HYPERLINK "https://www.muscatineiowa.gov/DocumentCenter/View/25825/11J-Request-for-Carpet-Tile" </w:instrText>
      </w:r>
      <w:r>
        <w:rPr>
          <w:sz w:val="24"/>
          <w:szCs w:val="24"/>
        </w:rPr>
        <w:fldChar w:fldCharType="separate"/>
      </w:r>
      <w:r w:rsidR="00F715FB" w:rsidRPr="00E047A8">
        <w:rPr>
          <w:rStyle w:val="Hyperlink"/>
          <w:sz w:val="24"/>
          <w:szCs w:val="24"/>
        </w:rPr>
        <w:t>Request to Approve the Issuance of a Purchase Order for Carpet and Tile for Public Works, Housing and Community Development</w:t>
      </w:r>
      <w:r w:rsidR="005F67D7" w:rsidRPr="00E047A8">
        <w:rPr>
          <w:rStyle w:val="Hyperlink"/>
          <w:sz w:val="24"/>
          <w:szCs w:val="24"/>
        </w:rPr>
        <w:t xml:space="preserve"> (Brian Stineman, Public Works Director)</w:t>
      </w:r>
    </w:p>
    <w:p w14:paraId="7A419921" w14:textId="0427C51B" w:rsidR="00F715FB" w:rsidRDefault="00E047A8" w:rsidP="00F715FB">
      <w:pPr>
        <w:pStyle w:val="ListParagraph"/>
        <w:widowControl w:val="0"/>
        <w:pBdr>
          <w:top w:val="nil"/>
          <w:left w:val="nil"/>
          <w:bottom w:val="nil"/>
          <w:right w:val="nil"/>
          <w:between w:val="nil"/>
        </w:pBdr>
        <w:spacing w:after="0" w:line="240" w:lineRule="auto"/>
        <w:ind w:left="1440"/>
        <w:jc w:val="both"/>
        <w:rPr>
          <w:color w:val="000000"/>
          <w:sz w:val="24"/>
          <w:szCs w:val="24"/>
        </w:rPr>
      </w:pPr>
      <w:r>
        <w:rPr>
          <w:sz w:val="24"/>
          <w:szCs w:val="24"/>
        </w:rPr>
        <w:fldChar w:fldCharType="end"/>
      </w:r>
    </w:p>
    <w:p w14:paraId="7CF4DE32" w14:textId="66BE4623" w:rsidR="00F715FB" w:rsidRPr="00F715FB" w:rsidRDefault="00F715FB" w:rsidP="00F715FB">
      <w:pPr>
        <w:pStyle w:val="ListParagraph"/>
        <w:widowControl w:val="0"/>
        <w:pBdr>
          <w:top w:val="nil"/>
          <w:left w:val="nil"/>
          <w:bottom w:val="nil"/>
          <w:right w:val="nil"/>
          <w:between w:val="nil"/>
        </w:pBdr>
        <w:spacing w:after="0"/>
        <w:ind w:left="1440"/>
        <w:jc w:val="both"/>
        <w:rPr>
          <w:color w:val="000000"/>
          <w:sz w:val="24"/>
          <w:szCs w:val="24"/>
        </w:rPr>
      </w:pPr>
      <w:r w:rsidRPr="00F715FB">
        <w:rPr>
          <w:color w:val="000000"/>
          <w:sz w:val="24"/>
          <w:szCs w:val="24"/>
        </w:rPr>
        <w:t xml:space="preserve">Presented for City Council’s consideration is a request to approve a purchase order for carpet and tile at </w:t>
      </w:r>
      <w:r w:rsidR="00F4664B">
        <w:rPr>
          <w:color w:val="000000"/>
          <w:sz w:val="24"/>
          <w:szCs w:val="24"/>
        </w:rPr>
        <w:t>P</w:t>
      </w:r>
      <w:r w:rsidR="00F4664B" w:rsidRPr="00F715FB">
        <w:rPr>
          <w:color w:val="000000"/>
          <w:sz w:val="24"/>
          <w:szCs w:val="24"/>
        </w:rPr>
        <w:t>ublic</w:t>
      </w:r>
      <w:r w:rsidRPr="00F715FB">
        <w:rPr>
          <w:color w:val="000000"/>
          <w:sz w:val="24"/>
          <w:szCs w:val="24"/>
        </w:rPr>
        <w:t xml:space="preserve"> </w:t>
      </w:r>
      <w:r w:rsidR="00F4664B">
        <w:rPr>
          <w:color w:val="000000"/>
          <w:sz w:val="24"/>
          <w:szCs w:val="24"/>
        </w:rPr>
        <w:t>W</w:t>
      </w:r>
      <w:r w:rsidRPr="00F715FB">
        <w:rPr>
          <w:color w:val="000000"/>
          <w:sz w:val="24"/>
          <w:szCs w:val="24"/>
        </w:rPr>
        <w:t xml:space="preserve">orks and carpet in the Housing and Community Development offices at City Hall. Three quotes were requested and two </w:t>
      </w:r>
      <w:r w:rsidR="00F4664B">
        <w:rPr>
          <w:color w:val="000000"/>
          <w:sz w:val="24"/>
          <w:szCs w:val="24"/>
        </w:rPr>
        <w:t xml:space="preserve">were </w:t>
      </w:r>
      <w:r w:rsidRPr="00F715FB">
        <w:rPr>
          <w:color w:val="000000"/>
          <w:sz w:val="24"/>
          <w:szCs w:val="24"/>
        </w:rPr>
        <w:t>received</w:t>
      </w:r>
      <w:r w:rsidR="00F4664B">
        <w:rPr>
          <w:color w:val="000000"/>
          <w:sz w:val="24"/>
          <w:szCs w:val="24"/>
        </w:rPr>
        <w:t>,</w:t>
      </w:r>
      <w:r w:rsidRPr="00F715FB">
        <w:rPr>
          <w:color w:val="000000"/>
          <w:sz w:val="24"/>
          <w:szCs w:val="24"/>
        </w:rPr>
        <w:t xml:space="preserve"> with Carriage House Carpet One as the low bidder at $27,912.24</w:t>
      </w:r>
      <w:r w:rsidR="00F4664B">
        <w:rPr>
          <w:color w:val="000000"/>
          <w:sz w:val="24"/>
          <w:szCs w:val="24"/>
        </w:rPr>
        <w:t>.</w:t>
      </w:r>
    </w:p>
    <w:p w14:paraId="2E3A4645" w14:textId="5ACD5EC2" w:rsidR="00F715FB" w:rsidRDefault="00F715FB" w:rsidP="00F715FB">
      <w:pPr>
        <w:pStyle w:val="ListParagraph"/>
        <w:widowControl w:val="0"/>
        <w:pBdr>
          <w:top w:val="nil"/>
          <w:left w:val="nil"/>
          <w:bottom w:val="nil"/>
          <w:right w:val="nil"/>
          <w:between w:val="nil"/>
        </w:pBdr>
        <w:spacing w:after="0" w:line="240" w:lineRule="auto"/>
        <w:ind w:left="1440"/>
        <w:jc w:val="both"/>
        <w:rPr>
          <w:color w:val="000000"/>
          <w:sz w:val="24"/>
          <w:szCs w:val="24"/>
        </w:rPr>
      </w:pPr>
    </w:p>
    <w:p w14:paraId="13B90FC5" w14:textId="09242285" w:rsidR="00F715FB" w:rsidRDefault="00F715FB" w:rsidP="00F715FB">
      <w:pPr>
        <w:pStyle w:val="ListParagraph"/>
        <w:widowControl w:val="0"/>
        <w:pBdr>
          <w:top w:val="nil"/>
          <w:left w:val="nil"/>
          <w:bottom w:val="nil"/>
          <w:right w:val="nil"/>
          <w:between w:val="nil"/>
        </w:pBdr>
        <w:spacing w:after="0" w:line="240" w:lineRule="auto"/>
        <w:ind w:left="1440"/>
        <w:jc w:val="both"/>
        <w:rPr>
          <w:color w:val="000000"/>
          <w:sz w:val="24"/>
          <w:szCs w:val="24"/>
        </w:rPr>
      </w:pPr>
      <w:r>
        <w:rPr>
          <w:color w:val="000000"/>
          <w:sz w:val="24"/>
          <w:szCs w:val="24"/>
        </w:rPr>
        <w:t xml:space="preserve">Is there a motion to approve this request as submitted? </w:t>
      </w:r>
    </w:p>
    <w:p w14:paraId="4A4D0C5A" w14:textId="77777777" w:rsidR="00F715FB" w:rsidRDefault="00F715FB" w:rsidP="00F715FB">
      <w:pPr>
        <w:pStyle w:val="ListParagraph"/>
        <w:widowControl w:val="0"/>
        <w:pBdr>
          <w:top w:val="nil"/>
          <w:left w:val="nil"/>
          <w:bottom w:val="nil"/>
          <w:right w:val="nil"/>
          <w:between w:val="nil"/>
        </w:pBdr>
        <w:spacing w:after="0" w:line="240" w:lineRule="auto"/>
        <w:ind w:left="1440"/>
        <w:jc w:val="both"/>
        <w:rPr>
          <w:color w:val="000000"/>
          <w:sz w:val="24"/>
          <w:szCs w:val="24"/>
        </w:rPr>
      </w:pPr>
    </w:p>
    <w:p w14:paraId="3C62A7B0" w14:textId="1D5599F7" w:rsidR="00CC6F17" w:rsidRPr="00E047A8" w:rsidRDefault="00E047A8" w:rsidP="00F715FB">
      <w:pPr>
        <w:pStyle w:val="ListParagraph"/>
        <w:widowControl w:val="0"/>
        <w:numPr>
          <w:ilvl w:val="0"/>
          <w:numId w:val="1"/>
        </w:numPr>
        <w:pBdr>
          <w:top w:val="nil"/>
          <w:left w:val="nil"/>
          <w:bottom w:val="nil"/>
          <w:right w:val="nil"/>
          <w:between w:val="nil"/>
        </w:pBdr>
        <w:spacing w:after="0" w:line="240" w:lineRule="auto"/>
        <w:jc w:val="both"/>
        <w:rPr>
          <w:rStyle w:val="Hyperlink"/>
          <w:sz w:val="24"/>
          <w:szCs w:val="24"/>
        </w:rPr>
      </w:pPr>
      <w:r>
        <w:rPr>
          <w:sz w:val="24"/>
          <w:szCs w:val="24"/>
        </w:rPr>
        <w:fldChar w:fldCharType="begin"/>
      </w:r>
      <w:r>
        <w:rPr>
          <w:sz w:val="24"/>
          <w:szCs w:val="24"/>
        </w:rPr>
        <w:instrText xml:space="preserve"> HYPERLINK "https://www.muscatineiowa.gov/DocumentCenter/View/25814/11K-Shelter-Installation" </w:instrText>
      </w:r>
      <w:r>
        <w:rPr>
          <w:sz w:val="24"/>
          <w:szCs w:val="24"/>
        </w:rPr>
        <w:fldChar w:fldCharType="separate"/>
      </w:r>
      <w:r w:rsidR="00CC6F17" w:rsidRPr="00E047A8">
        <w:rPr>
          <w:rStyle w:val="Hyperlink"/>
          <w:sz w:val="24"/>
          <w:szCs w:val="24"/>
        </w:rPr>
        <w:t>Request to Approve the Issuance of a Purchase Order for the Installation of Three Shelters as Part of the Community Foundation of Greater Muscatine South End Improvement Fund Projects</w:t>
      </w:r>
      <w:r w:rsidR="005F67D7" w:rsidRPr="00E047A8">
        <w:rPr>
          <w:rStyle w:val="Hyperlink"/>
          <w:sz w:val="24"/>
          <w:szCs w:val="24"/>
        </w:rPr>
        <w:t xml:space="preserve"> (Rich </w:t>
      </w:r>
      <w:proofErr w:type="spellStart"/>
      <w:r w:rsidR="005F67D7" w:rsidRPr="00E047A8">
        <w:rPr>
          <w:rStyle w:val="Hyperlink"/>
          <w:sz w:val="24"/>
          <w:szCs w:val="24"/>
        </w:rPr>
        <w:t>Klimes</w:t>
      </w:r>
      <w:proofErr w:type="spellEnd"/>
      <w:r w:rsidR="005F67D7" w:rsidRPr="00E047A8">
        <w:rPr>
          <w:rStyle w:val="Hyperlink"/>
          <w:sz w:val="24"/>
          <w:szCs w:val="24"/>
        </w:rPr>
        <w:t>, Parks and Recreation Director)</w:t>
      </w:r>
    </w:p>
    <w:p w14:paraId="1BA34ED3" w14:textId="5E3CECE5" w:rsidR="00CC6F17" w:rsidRDefault="00E047A8" w:rsidP="00CC6F17">
      <w:pPr>
        <w:pStyle w:val="ListParagraph"/>
        <w:widowControl w:val="0"/>
        <w:pBdr>
          <w:top w:val="nil"/>
          <w:left w:val="nil"/>
          <w:bottom w:val="nil"/>
          <w:right w:val="nil"/>
          <w:between w:val="nil"/>
        </w:pBdr>
        <w:spacing w:after="0" w:line="240" w:lineRule="auto"/>
        <w:ind w:left="1440"/>
        <w:jc w:val="both"/>
        <w:rPr>
          <w:color w:val="000000"/>
          <w:sz w:val="24"/>
          <w:szCs w:val="24"/>
        </w:rPr>
      </w:pPr>
      <w:r>
        <w:rPr>
          <w:sz w:val="24"/>
          <w:szCs w:val="24"/>
        </w:rPr>
        <w:fldChar w:fldCharType="end"/>
      </w:r>
    </w:p>
    <w:p w14:paraId="05E077BF" w14:textId="7C6FB2D2" w:rsidR="00CC6F17" w:rsidRDefault="00CC6F17" w:rsidP="00CC6F17">
      <w:pPr>
        <w:pStyle w:val="ListParagraph"/>
        <w:widowControl w:val="0"/>
        <w:pBdr>
          <w:top w:val="nil"/>
          <w:left w:val="nil"/>
          <w:bottom w:val="nil"/>
          <w:right w:val="nil"/>
          <w:between w:val="nil"/>
        </w:pBdr>
        <w:spacing w:after="0" w:line="240" w:lineRule="auto"/>
        <w:ind w:left="1440"/>
        <w:jc w:val="both"/>
        <w:rPr>
          <w:color w:val="000000"/>
          <w:sz w:val="24"/>
          <w:szCs w:val="24"/>
        </w:rPr>
      </w:pPr>
      <w:r w:rsidRPr="00CC6F17">
        <w:rPr>
          <w:color w:val="000000"/>
          <w:sz w:val="24"/>
          <w:szCs w:val="24"/>
        </w:rPr>
        <w:t>Presented for City Council’s consideration is a request to approve a purchase order to Wolfe Contracting Inc. for the installation of three (3) 24’ x 24’ Cedar Forest Products shelters with a shelter being placed at Musser Park, Taylor Park and Kent Stein Park for a total of $29,766.  There is $30,000 budgeted in the project fund for the installation of these shelters.   Seven bids were received with the lowest bid received from Wolfe Contracting Inc.</w:t>
      </w:r>
    </w:p>
    <w:p w14:paraId="642C0CC3" w14:textId="08F27307" w:rsidR="00CC6F17" w:rsidRDefault="00CC6F17" w:rsidP="00CC6F17">
      <w:pPr>
        <w:pStyle w:val="ListParagraph"/>
        <w:widowControl w:val="0"/>
        <w:pBdr>
          <w:top w:val="nil"/>
          <w:left w:val="nil"/>
          <w:bottom w:val="nil"/>
          <w:right w:val="nil"/>
          <w:between w:val="nil"/>
        </w:pBdr>
        <w:spacing w:after="0" w:line="240" w:lineRule="auto"/>
        <w:ind w:left="1440"/>
        <w:jc w:val="both"/>
        <w:rPr>
          <w:color w:val="000000"/>
          <w:sz w:val="24"/>
          <w:szCs w:val="24"/>
        </w:rPr>
      </w:pPr>
    </w:p>
    <w:p w14:paraId="58339361" w14:textId="7F63C92F" w:rsidR="00CC6F17" w:rsidRDefault="00CC6F17" w:rsidP="00CC6F17">
      <w:pPr>
        <w:pStyle w:val="ListParagraph"/>
        <w:widowControl w:val="0"/>
        <w:pBdr>
          <w:top w:val="nil"/>
          <w:left w:val="nil"/>
          <w:bottom w:val="nil"/>
          <w:right w:val="nil"/>
          <w:between w:val="nil"/>
        </w:pBdr>
        <w:spacing w:after="0" w:line="240" w:lineRule="auto"/>
        <w:ind w:left="1440"/>
        <w:jc w:val="both"/>
        <w:rPr>
          <w:color w:val="000000"/>
          <w:sz w:val="24"/>
          <w:szCs w:val="24"/>
        </w:rPr>
      </w:pPr>
      <w:r>
        <w:rPr>
          <w:color w:val="000000"/>
          <w:sz w:val="24"/>
          <w:szCs w:val="24"/>
        </w:rPr>
        <w:t xml:space="preserve">Is there a motion to approve this request as submitted? </w:t>
      </w:r>
    </w:p>
    <w:p w14:paraId="322A17B2" w14:textId="77777777" w:rsidR="00CC6F17" w:rsidRDefault="00CC6F17" w:rsidP="00CC6F17">
      <w:pPr>
        <w:pStyle w:val="ListParagraph"/>
        <w:widowControl w:val="0"/>
        <w:pBdr>
          <w:top w:val="nil"/>
          <w:left w:val="nil"/>
          <w:bottom w:val="nil"/>
          <w:right w:val="nil"/>
          <w:between w:val="nil"/>
        </w:pBdr>
        <w:spacing w:after="0" w:line="240" w:lineRule="auto"/>
        <w:ind w:left="1440"/>
        <w:jc w:val="both"/>
        <w:rPr>
          <w:color w:val="000000"/>
          <w:sz w:val="24"/>
          <w:szCs w:val="24"/>
        </w:rPr>
      </w:pPr>
    </w:p>
    <w:p w14:paraId="0CE99DE1" w14:textId="4C059118" w:rsidR="00F715FB" w:rsidRPr="005F67D7" w:rsidRDefault="005F67D7" w:rsidP="00185386">
      <w:pPr>
        <w:pStyle w:val="ListParagraph"/>
        <w:widowControl w:val="0"/>
        <w:numPr>
          <w:ilvl w:val="0"/>
          <w:numId w:val="1"/>
        </w:numPr>
        <w:pBdr>
          <w:top w:val="nil"/>
          <w:left w:val="nil"/>
          <w:bottom w:val="nil"/>
          <w:right w:val="nil"/>
          <w:between w:val="nil"/>
        </w:pBdr>
        <w:spacing w:after="0" w:line="240" w:lineRule="auto"/>
        <w:jc w:val="both"/>
        <w:rPr>
          <w:rStyle w:val="Hyperlink"/>
          <w:sz w:val="24"/>
          <w:szCs w:val="24"/>
        </w:rPr>
      </w:pPr>
      <w:r>
        <w:rPr>
          <w:sz w:val="24"/>
          <w:szCs w:val="24"/>
        </w:rPr>
        <w:fldChar w:fldCharType="begin"/>
      </w:r>
      <w:r>
        <w:rPr>
          <w:sz w:val="24"/>
          <w:szCs w:val="24"/>
        </w:rPr>
        <w:instrText xml:space="preserve"> HYPERLINK "https://www.muscatineiowa.gov/DocumentCenter/View/25815/11L-Infield-Groomer-for-Kent-Stein" </w:instrText>
      </w:r>
      <w:r>
        <w:rPr>
          <w:sz w:val="24"/>
          <w:szCs w:val="24"/>
        </w:rPr>
        <w:fldChar w:fldCharType="separate"/>
      </w:r>
      <w:r w:rsidR="00F715FB" w:rsidRPr="005F67D7">
        <w:rPr>
          <w:rStyle w:val="Hyperlink"/>
          <w:sz w:val="24"/>
          <w:szCs w:val="24"/>
        </w:rPr>
        <w:t>Request to Approve</w:t>
      </w:r>
      <w:r w:rsidR="00CC6F17" w:rsidRPr="005F67D7">
        <w:rPr>
          <w:rStyle w:val="Hyperlink"/>
          <w:sz w:val="24"/>
          <w:szCs w:val="24"/>
        </w:rPr>
        <w:t xml:space="preserve"> the </w:t>
      </w:r>
      <w:r w:rsidR="00F715FB" w:rsidRPr="005F67D7">
        <w:rPr>
          <w:rStyle w:val="Hyperlink"/>
          <w:sz w:val="24"/>
          <w:szCs w:val="24"/>
        </w:rPr>
        <w:t xml:space="preserve">Issuance of a Purchase Order for </w:t>
      </w:r>
      <w:r w:rsidR="00E00C11" w:rsidRPr="005F67D7">
        <w:rPr>
          <w:rStyle w:val="Hyperlink"/>
          <w:sz w:val="24"/>
          <w:szCs w:val="24"/>
        </w:rPr>
        <w:t>the Purchase of an Athletic Field Grooming Machine for the Use at Kent Stein Park</w:t>
      </w:r>
      <w:r w:rsidRPr="005F67D7">
        <w:rPr>
          <w:rStyle w:val="Hyperlink"/>
          <w:sz w:val="24"/>
          <w:szCs w:val="24"/>
        </w:rPr>
        <w:t xml:space="preserve"> (Rich </w:t>
      </w:r>
      <w:proofErr w:type="spellStart"/>
      <w:r w:rsidRPr="005F67D7">
        <w:rPr>
          <w:rStyle w:val="Hyperlink"/>
          <w:sz w:val="24"/>
          <w:szCs w:val="24"/>
        </w:rPr>
        <w:t>Klimes</w:t>
      </w:r>
      <w:proofErr w:type="spellEnd"/>
      <w:r w:rsidRPr="005F67D7">
        <w:rPr>
          <w:rStyle w:val="Hyperlink"/>
          <w:sz w:val="24"/>
          <w:szCs w:val="24"/>
        </w:rPr>
        <w:t>, Parks and Recreation Director)</w:t>
      </w:r>
    </w:p>
    <w:p w14:paraId="0D9A127C" w14:textId="04846985" w:rsidR="00E00C11" w:rsidRPr="00E00C11" w:rsidRDefault="005F67D7" w:rsidP="00E00C11">
      <w:pPr>
        <w:widowControl w:val="0"/>
        <w:pBdr>
          <w:top w:val="nil"/>
          <w:left w:val="nil"/>
          <w:bottom w:val="nil"/>
          <w:right w:val="nil"/>
          <w:between w:val="nil"/>
        </w:pBdr>
        <w:spacing w:after="0" w:line="240" w:lineRule="auto"/>
        <w:jc w:val="both"/>
        <w:rPr>
          <w:color w:val="000000"/>
          <w:sz w:val="24"/>
          <w:szCs w:val="24"/>
        </w:rPr>
      </w:pPr>
      <w:r>
        <w:rPr>
          <w:sz w:val="24"/>
          <w:szCs w:val="24"/>
        </w:rPr>
        <w:fldChar w:fldCharType="end"/>
      </w:r>
    </w:p>
    <w:p w14:paraId="19C42A5B" w14:textId="77777777" w:rsidR="00E00C11" w:rsidRPr="00E00C11" w:rsidRDefault="00E00C11" w:rsidP="00E00C11">
      <w:pPr>
        <w:pStyle w:val="ListParagraph"/>
        <w:widowControl w:val="0"/>
        <w:pBdr>
          <w:top w:val="nil"/>
          <w:left w:val="nil"/>
          <w:bottom w:val="nil"/>
          <w:right w:val="nil"/>
          <w:between w:val="nil"/>
        </w:pBdr>
        <w:spacing w:after="0"/>
        <w:ind w:left="1440"/>
        <w:jc w:val="both"/>
        <w:rPr>
          <w:color w:val="000000"/>
          <w:sz w:val="24"/>
          <w:szCs w:val="24"/>
        </w:rPr>
      </w:pPr>
      <w:r w:rsidRPr="00E00C11">
        <w:rPr>
          <w:color w:val="000000"/>
          <w:sz w:val="24"/>
          <w:szCs w:val="24"/>
        </w:rPr>
        <w:t>Presented for City Council’s consideration is a request to approve a purchase order to Van Wall Equipment for the purchase of an Athletic Field Grooming machine for the total of $20,900. There is $23,000 in the revised budget for an Athletic Field Grooming machine.  Four bids were received with the lowest bid meeting specifications received from Van Wall Equipment. </w:t>
      </w:r>
    </w:p>
    <w:p w14:paraId="3D79048E" w14:textId="66B08D7B" w:rsidR="00F715FB" w:rsidRDefault="00F715FB" w:rsidP="00F715FB">
      <w:pPr>
        <w:pStyle w:val="ListParagraph"/>
        <w:widowControl w:val="0"/>
        <w:pBdr>
          <w:top w:val="nil"/>
          <w:left w:val="nil"/>
          <w:bottom w:val="nil"/>
          <w:right w:val="nil"/>
          <w:between w:val="nil"/>
        </w:pBdr>
        <w:spacing w:after="0" w:line="240" w:lineRule="auto"/>
        <w:ind w:left="1440"/>
        <w:jc w:val="both"/>
        <w:rPr>
          <w:color w:val="000000"/>
          <w:sz w:val="24"/>
          <w:szCs w:val="24"/>
        </w:rPr>
      </w:pPr>
    </w:p>
    <w:p w14:paraId="1E3095FB" w14:textId="65D90476" w:rsidR="00F715FB" w:rsidRDefault="00F715FB" w:rsidP="00F715FB">
      <w:pPr>
        <w:pStyle w:val="ListParagraph"/>
        <w:widowControl w:val="0"/>
        <w:pBdr>
          <w:top w:val="nil"/>
          <w:left w:val="nil"/>
          <w:bottom w:val="nil"/>
          <w:right w:val="nil"/>
          <w:between w:val="nil"/>
        </w:pBdr>
        <w:spacing w:after="0" w:line="240" w:lineRule="auto"/>
        <w:ind w:left="1440"/>
        <w:jc w:val="both"/>
        <w:rPr>
          <w:color w:val="000000"/>
          <w:sz w:val="24"/>
          <w:szCs w:val="24"/>
        </w:rPr>
      </w:pPr>
      <w:r>
        <w:rPr>
          <w:color w:val="000000"/>
          <w:sz w:val="24"/>
          <w:szCs w:val="24"/>
        </w:rPr>
        <w:t xml:space="preserve">Is there a motion to approve this request as submitted? </w:t>
      </w:r>
    </w:p>
    <w:p w14:paraId="7649D90B" w14:textId="5A1C4985" w:rsidR="005F67D7" w:rsidRPr="00F564E3" w:rsidRDefault="005F67D7" w:rsidP="00F564E3">
      <w:pPr>
        <w:widowControl w:val="0"/>
        <w:pBdr>
          <w:top w:val="nil"/>
          <w:left w:val="nil"/>
          <w:bottom w:val="nil"/>
          <w:right w:val="nil"/>
          <w:between w:val="nil"/>
        </w:pBdr>
        <w:spacing w:after="0" w:line="240" w:lineRule="auto"/>
        <w:jc w:val="both"/>
        <w:rPr>
          <w:color w:val="000000"/>
          <w:sz w:val="24"/>
          <w:szCs w:val="24"/>
        </w:rPr>
      </w:pPr>
    </w:p>
    <w:p w14:paraId="748943B2" w14:textId="2252A1EE" w:rsidR="007708A9" w:rsidRPr="00F564E3" w:rsidRDefault="001F37C7" w:rsidP="007708A9">
      <w:pPr>
        <w:pStyle w:val="ListParagraph"/>
        <w:widowControl w:val="0"/>
        <w:numPr>
          <w:ilvl w:val="0"/>
          <w:numId w:val="1"/>
        </w:numPr>
        <w:pBdr>
          <w:top w:val="nil"/>
          <w:left w:val="nil"/>
          <w:bottom w:val="nil"/>
          <w:right w:val="nil"/>
          <w:between w:val="nil"/>
        </w:pBdr>
        <w:spacing w:after="0" w:line="240" w:lineRule="auto"/>
        <w:jc w:val="both"/>
        <w:rPr>
          <w:strike/>
          <w:color w:val="000000"/>
          <w:sz w:val="24"/>
          <w:szCs w:val="24"/>
        </w:rPr>
      </w:pPr>
      <w:hyperlink r:id="rId27" w:history="1">
        <w:r w:rsidR="007708A9" w:rsidRPr="00F564E3">
          <w:rPr>
            <w:rStyle w:val="Hyperlink"/>
            <w:strike/>
            <w:sz w:val="24"/>
            <w:szCs w:val="24"/>
          </w:rPr>
          <w:t>Request to Approve Entering into an Agreement with the Iowa DOT, Accepting a CRRSAA (Coronavirus Response and Relief Supplemental Appropriations Act) Grant in the Amount of $512,150.00.</w:t>
        </w:r>
        <w:r w:rsidR="005F67D7" w:rsidRPr="00F564E3">
          <w:rPr>
            <w:rStyle w:val="Hyperlink"/>
            <w:strike/>
            <w:sz w:val="24"/>
            <w:szCs w:val="24"/>
          </w:rPr>
          <w:t xml:space="preserve"> (Brian Stineman, Public Works Director)</w:t>
        </w:r>
      </w:hyperlink>
    </w:p>
    <w:p w14:paraId="1B479DBC" w14:textId="257AFEF4" w:rsidR="007708A9" w:rsidRDefault="007708A9" w:rsidP="007708A9">
      <w:pPr>
        <w:pStyle w:val="ListParagraph"/>
        <w:widowControl w:val="0"/>
        <w:pBdr>
          <w:top w:val="nil"/>
          <w:left w:val="nil"/>
          <w:bottom w:val="nil"/>
          <w:right w:val="nil"/>
          <w:between w:val="nil"/>
        </w:pBdr>
        <w:spacing w:after="0" w:line="240" w:lineRule="auto"/>
        <w:ind w:left="1440"/>
        <w:jc w:val="both"/>
        <w:rPr>
          <w:color w:val="000000"/>
          <w:sz w:val="24"/>
          <w:szCs w:val="24"/>
        </w:rPr>
      </w:pPr>
    </w:p>
    <w:p w14:paraId="687946EC" w14:textId="77777777" w:rsidR="007B6695" w:rsidRDefault="007B6695" w:rsidP="007708A9">
      <w:pPr>
        <w:pStyle w:val="ListParagraph"/>
        <w:widowControl w:val="0"/>
        <w:pBdr>
          <w:top w:val="nil"/>
          <w:left w:val="nil"/>
          <w:bottom w:val="nil"/>
          <w:right w:val="nil"/>
          <w:between w:val="nil"/>
        </w:pBdr>
        <w:spacing w:after="0" w:line="240" w:lineRule="auto"/>
        <w:ind w:left="1440"/>
        <w:jc w:val="both"/>
        <w:rPr>
          <w:color w:val="000000"/>
          <w:sz w:val="24"/>
          <w:szCs w:val="24"/>
        </w:rPr>
      </w:pPr>
    </w:p>
    <w:p w14:paraId="40B771B2" w14:textId="7BCE4052" w:rsidR="007B6695" w:rsidRDefault="001F37C7" w:rsidP="00504B27">
      <w:pPr>
        <w:pStyle w:val="ListParagraph"/>
        <w:widowControl w:val="0"/>
        <w:numPr>
          <w:ilvl w:val="0"/>
          <w:numId w:val="1"/>
        </w:numPr>
        <w:pBdr>
          <w:top w:val="nil"/>
          <w:left w:val="nil"/>
          <w:bottom w:val="nil"/>
          <w:right w:val="nil"/>
          <w:between w:val="nil"/>
        </w:pBdr>
        <w:spacing w:after="0" w:line="240" w:lineRule="auto"/>
        <w:jc w:val="both"/>
        <w:rPr>
          <w:color w:val="000000"/>
          <w:sz w:val="24"/>
          <w:szCs w:val="24"/>
        </w:rPr>
      </w:pPr>
      <w:hyperlink r:id="rId28" w:history="1">
        <w:r w:rsidR="007B6695" w:rsidRPr="005F67D7">
          <w:rPr>
            <w:rStyle w:val="Hyperlink"/>
            <w:sz w:val="24"/>
            <w:szCs w:val="24"/>
          </w:rPr>
          <w:t xml:space="preserve">Request to Approve </w:t>
        </w:r>
        <w:r w:rsidR="00E00C11" w:rsidRPr="005F67D7">
          <w:rPr>
            <w:rStyle w:val="Hyperlink"/>
            <w:sz w:val="24"/>
            <w:szCs w:val="24"/>
          </w:rPr>
          <w:t xml:space="preserve">the Issuance of a Purchase Order to Midland Scientific for a </w:t>
        </w:r>
        <w:proofErr w:type="spellStart"/>
        <w:r w:rsidR="00E00C11" w:rsidRPr="005F67D7">
          <w:rPr>
            <w:rStyle w:val="Hyperlink"/>
            <w:sz w:val="24"/>
            <w:szCs w:val="24"/>
          </w:rPr>
          <w:t>Labconco</w:t>
        </w:r>
        <w:proofErr w:type="spellEnd"/>
        <w:r w:rsidR="00E00C11" w:rsidRPr="005F67D7">
          <w:rPr>
            <w:rStyle w:val="Hyperlink"/>
            <w:sz w:val="24"/>
            <w:szCs w:val="24"/>
          </w:rPr>
          <w:t xml:space="preserve"> </w:t>
        </w:r>
        <w:proofErr w:type="spellStart"/>
        <w:r w:rsidR="00E00C11" w:rsidRPr="005F67D7">
          <w:rPr>
            <w:rStyle w:val="Hyperlink"/>
            <w:sz w:val="24"/>
            <w:szCs w:val="24"/>
          </w:rPr>
          <w:t>Flaskware</w:t>
        </w:r>
        <w:proofErr w:type="spellEnd"/>
        <w:r w:rsidR="00E00C11" w:rsidRPr="005F67D7">
          <w:rPr>
            <w:rStyle w:val="Hyperlink"/>
            <w:sz w:val="24"/>
            <w:szCs w:val="24"/>
          </w:rPr>
          <w:t xml:space="preserve"> Washer for the Muscatine Environmental Laboratory</w:t>
        </w:r>
        <w:r w:rsidR="005F67D7" w:rsidRPr="005F67D7">
          <w:rPr>
            <w:rStyle w:val="Hyperlink"/>
            <w:sz w:val="24"/>
            <w:szCs w:val="24"/>
          </w:rPr>
          <w:t xml:space="preserve"> (Jon Koch, WPCP Director)</w:t>
        </w:r>
      </w:hyperlink>
    </w:p>
    <w:p w14:paraId="1C6AD9A9" w14:textId="00E87403" w:rsidR="00E00C11" w:rsidRDefault="00E00C11" w:rsidP="00E00C11">
      <w:pPr>
        <w:pStyle w:val="ListParagraph"/>
        <w:widowControl w:val="0"/>
        <w:pBdr>
          <w:top w:val="nil"/>
          <w:left w:val="nil"/>
          <w:bottom w:val="nil"/>
          <w:right w:val="nil"/>
          <w:between w:val="nil"/>
        </w:pBdr>
        <w:spacing w:after="0" w:line="240" w:lineRule="auto"/>
        <w:ind w:left="1440"/>
        <w:jc w:val="both"/>
        <w:rPr>
          <w:sz w:val="24"/>
          <w:szCs w:val="24"/>
        </w:rPr>
      </w:pPr>
    </w:p>
    <w:p w14:paraId="07BFAE00" w14:textId="77777777" w:rsidR="00E00C11" w:rsidRPr="00E00C11" w:rsidRDefault="00E00C11" w:rsidP="00E00C11">
      <w:pPr>
        <w:pStyle w:val="ListParagraph"/>
        <w:widowControl w:val="0"/>
        <w:pBdr>
          <w:top w:val="nil"/>
          <w:left w:val="nil"/>
          <w:bottom w:val="nil"/>
          <w:right w:val="nil"/>
          <w:between w:val="nil"/>
        </w:pBdr>
        <w:spacing w:after="0"/>
        <w:ind w:left="1440"/>
        <w:jc w:val="both"/>
        <w:rPr>
          <w:sz w:val="24"/>
          <w:szCs w:val="24"/>
        </w:rPr>
      </w:pPr>
      <w:r w:rsidRPr="00E00C11">
        <w:rPr>
          <w:sz w:val="24"/>
          <w:szCs w:val="24"/>
        </w:rPr>
        <w:t xml:space="preserve">Presented for City Council’s consideration is a request to approve a purchase order to Midland Scientific for the purchase of a </w:t>
      </w:r>
      <w:proofErr w:type="spellStart"/>
      <w:r w:rsidRPr="00E00C11">
        <w:rPr>
          <w:sz w:val="24"/>
          <w:szCs w:val="24"/>
        </w:rPr>
        <w:t>Labconco</w:t>
      </w:r>
      <w:proofErr w:type="spellEnd"/>
      <w:r w:rsidRPr="00E00C11">
        <w:rPr>
          <w:sz w:val="24"/>
          <w:szCs w:val="24"/>
        </w:rPr>
        <w:t xml:space="preserve"> </w:t>
      </w:r>
      <w:proofErr w:type="spellStart"/>
      <w:r w:rsidRPr="00E00C11">
        <w:rPr>
          <w:sz w:val="24"/>
          <w:szCs w:val="24"/>
        </w:rPr>
        <w:t>Flaskware</w:t>
      </w:r>
      <w:proofErr w:type="spellEnd"/>
      <w:r w:rsidRPr="00E00C11">
        <w:rPr>
          <w:sz w:val="24"/>
          <w:szCs w:val="24"/>
        </w:rPr>
        <w:t xml:space="preserve"> Washer for the Muscatine Environmental Laboratory at the Water and Resource Recovery Facility. Three bids were received with the low bid of $12,801.63 coming from Midland Scientific. $16,200 was budgeted for this item.</w:t>
      </w:r>
    </w:p>
    <w:p w14:paraId="05F33005" w14:textId="5D85ED8E" w:rsidR="007B6695" w:rsidRPr="00E00C11" w:rsidRDefault="007B6695" w:rsidP="00E00C11">
      <w:pPr>
        <w:widowControl w:val="0"/>
        <w:pBdr>
          <w:top w:val="nil"/>
          <w:left w:val="nil"/>
          <w:bottom w:val="nil"/>
          <w:right w:val="nil"/>
          <w:between w:val="nil"/>
        </w:pBdr>
        <w:spacing w:after="0" w:line="240" w:lineRule="auto"/>
        <w:jc w:val="both"/>
        <w:rPr>
          <w:color w:val="000000"/>
          <w:sz w:val="24"/>
          <w:szCs w:val="24"/>
        </w:rPr>
      </w:pPr>
    </w:p>
    <w:p w14:paraId="75F75433" w14:textId="04F9BC9C" w:rsidR="007B6695" w:rsidRDefault="007B6695" w:rsidP="007B6695">
      <w:pPr>
        <w:pStyle w:val="ListParagraph"/>
        <w:widowControl w:val="0"/>
        <w:pBdr>
          <w:top w:val="nil"/>
          <w:left w:val="nil"/>
          <w:bottom w:val="nil"/>
          <w:right w:val="nil"/>
          <w:between w:val="nil"/>
        </w:pBdr>
        <w:spacing w:after="0" w:line="240" w:lineRule="auto"/>
        <w:ind w:left="1440"/>
        <w:jc w:val="both"/>
        <w:rPr>
          <w:color w:val="000000"/>
          <w:sz w:val="24"/>
          <w:szCs w:val="24"/>
        </w:rPr>
      </w:pPr>
      <w:r>
        <w:rPr>
          <w:color w:val="000000"/>
          <w:sz w:val="24"/>
          <w:szCs w:val="24"/>
        </w:rPr>
        <w:t xml:space="preserve">Is there a motion to approve this request as submitted? </w:t>
      </w:r>
    </w:p>
    <w:p w14:paraId="7BC55A60" w14:textId="77777777" w:rsidR="000D0766" w:rsidRDefault="000D0766" w:rsidP="007B6695">
      <w:pPr>
        <w:pStyle w:val="ListParagraph"/>
        <w:widowControl w:val="0"/>
        <w:pBdr>
          <w:top w:val="nil"/>
          <w:left w:val="nil"/>
          <w:bottom w:val="nil"/>
          <w:right w:val="nil"/>
          <w:between w:val="nil"/>
        </w:pBdr>
        <w:spacing w:after="0" w:line="240" w:lineRule="auto"/>
        <w:ind w:left="1440"/>
        <w:jc w:val="both"/>
        <w:rPr>
          <w:color w:val="000000"/>
          <w:sz w:val="24"/>
          <w:szCs w:val="24"/>
        </w:rPr>
      </w:pPr>
    </w:p>
    <w:p w14:paraId="573307F1" w14:textId="26D7AF37" w:rsidR="000D0766" w:rsidRDefault="001F37C7" w:rsidP="000D0766">
      <w:pPr>
        <w:pStyle w:val="ListParagraph"/>
        <w:widowControl w:val="0"/>
        <w:numPr>
          <w:ilvl w:val="0"/>
          <w:numId w:val="1"/>
        </w:numPr>
        <w:pBdr>
          <w:top w:val="nil"/>
          <w:left w:val="nil"/>
          <w:bottom w:val="nil"/>
          <w:right w:val="nil"/>
          <w:between w:val="nil"/>
        </w:pBdr>
        <w:spacing w:after="0" w:line="240" w:lineRule="auto"/>
        <w:jc w:val="both"/>
        <w:rPr>
          <w:color w:val="000000"/>
          <w:sz w:val="24"/>
          <w:szCs w:val="24"/>
        </w:rPr>
      </w:pPr>
      <w:hyperlink r:id="rId29" w:history="1">
        <w:r w:rsidR="000D0766" w:rsidRPr="005F67D7">
          <w:rPr>
            <w:rStyle w:val="Hyperlink"/>
            <w:sz w:val="24"/>
            <w:szCs w:val="24"/>
          </w:rPr>
          <w:t>Request to Approve Payment of Economic Assistance for Certain Small Businesses in the Grandview Corridor</w:t>
        </w:r>
        <w:r w:rsidR="005F67D7" w:rsidRPr="005F67D7">
          <w:rPr>
            <w:rStyle w:val="Hyperlink"/>
            <w:sz w:val="24"/>
            <w:szCs w:val="24"/>
          </w:rPr>
          <w:t xml:space="preserve"> (Jodi Royal-Goodwin, Community Development Director)</w:t>
        </w:r>
      </w:hyperlink>
    </w:p>
    <w:p w14:paraId="0AF53F35" w14:textId="7D868C99" w:rsidR="000D0766" w:rsidRDefault="000D0766" w:rsidP="000D0766">
      <w:pPr>
        <w:pStyle w:val="ListParagraph"/>
        <w:widowControl w:val="0"/>
        <w:pBdr>
          <w:top w:val="nil"/>
          <w:left w:val="nil"/>
          <w:bottom w:val="nil"/>
          <w:right w:val="nil"/>
          <w:between w:val="nil"/>
        </w:pBdr>
        <w:spacing w:after="0" w:line="240" w:lineRule="auto"/>
        <w:ind w:left="1440"/>
        <w:jc w:val="both"/>
        <w:rPr>
          <w:color w:val="000000"/>
          <w:sz w:val="24"/>
          <w:szCs w:val="24"/>
        </w:rPr>
      </w:pPr>
    </w:p>
    <w:p w14:paraId="284E0B0B" w14:textId="77777777" w:rsidR="000D0766" w:rsidRPr="000D0766" w:rsidRDefault="000D0766" w:rsidP="000D0766">
      <w:pPr>
        <w:pStyle w:val="ListParagraph"/>
        <w:widowControl w:val="0"/>
        <w:pBdr>
          <w:top w:val="nil"/>
          <w:left w:val="nil"/>
          <w:bottom w:val="nil"/>
          <w:right w:val="nil"/>
          <w:between w:val="nil"/>
        </w:pBdr>
        <w:spacing w:after="0"/>
        <w:ind w:left="1440"/>
        <w:jc w:val="both"/>
        <w:rPr>
          <w:color w:val="000000"/>
          <w:sz w:val="24"/>
          <w:szCs w:val="24"/>
        </w:rPr>
      </w:pPr>
      <w:r w:rsidRPr="000D0766">
        <w:rPr>
          <w:color w:val="000000"/>
          <w:sz w:val="24"/>
          <w:szCs w:val="24"/>
        </w:rPr>
        <w:t>Presented for Council’s consideration is a request to approve four (4) forgivable loan payments under the economic assistance program designed to support businesses in the Grandview Corridor that have been affected by both the pandemic and traffic restrictions associated with the reconstruction of Grandview Avenue. Loan payments for this round total $40,000; $200,000 in tax increment financing was budgeted for this program. </w:t>
      </w:r>
    </w:p>
    <w:p w14:paraId="2DCCBA33" w14:textId="044A0309" w:rsidR="000D0766" w:rsidRDefault="000D0766" w:rsidP="000D0766">
      <w:pPr>
        <w:pStyle w:val="ListParagraph"/>
        <w:widowControl w:val="0"/>
        <w:pBdr>
          <w:top w:val="nil"/>
          <w:left w:val="nil"/>
          <w:bottom w:val="nil"/>
          <w:right w:val="nil"/>
          <w:between w:val="nil"/>
        </w:pBdr>
        <w:spacing w:after="0" w:line="240" w:lineRule="auto"/>
        <w:ind w:left="1440"/>
        <w:jc w:val="both"/>
        <w:rPr>
          <w:color w:val="000000"/>
          <w:sz w:val="24"/>
          <w:szCs w:val="24"/>
        </w:rPr>
      </w:pPr>
    </w:p>
    <w:p w14:paraId="2663203A" w14:textId="721ECD3D" w:rsidR="000D0766" w:rsidRDefault="000D0766" w:rsidP="000D0766">
      <w:pPr>
        <w:pStyle w:val="ListParagraph"/>
        <w:widowControl w:val="0"/>
        <w:pBdr>
          <w:top w:val="nil"/>
          <w:left w:val="nil"/>
          <w:bottom w:val="nil"/>
          <w:right w:val="nil"/>
          <w:between w:val="nil"/>
        </w:pBdr>
        <w:spacing w:after="0" w:line="240" w:lineRule="auto"/>
        <w:ind w:left="1440"/>
        <w:jc w:val="both"/>
        <w:rPr>
          <w:color w:val="000000"/>
          <w:sz w:val="24"/>
          <w:szCs w:val="24"/>
        </w:rPr>
      </w:pPr>
      <w:r>
        <w:rPr>
          <w:color w:val="000000"/>
          <w:sz w:val="24"/>
          <w:szCs w:val="24"/>
        </w:rPr>
        <w:t>Is there a motion to approve this request as submitted?</w:t>
      </w:r>
    </w:p>
    <w:p w14:paraId="107183BC" w14:textId="77777777" w:rsidR="006F1153" w:rsidRDefault="006F1153" w:rsidP="00182A21">
      <w:pPr>
        <w:widowControl w:val="0"/>
        <w:spacing w:after="0" w:line="240" w:lineRule="auto"/>
        <w:jc w:val="both"/>
        <w:rPr>
          <w:color w:val="00B050"/>
          <w:sz w:val="24"/>
          <w:szCs w:val="24"/>
        </w:rPr>
      </w:pPr>
    </w:p>
    <w:p w14:paraId="6DD78E13" w14:textId="77777777" w:rsidR="0042791E" w:rsidRDefault="0042791E">
      <w:pPr>
        <w:widowControl w:val="0"/>
        <w:spacing w:after="0" w:line="240" w:lineRule="auto"/>
        <w:ind w:left="1440"/>
        <w:jc w:val="both"/>
        <w:rPr>
          <w:sz w:val="24"/>
          <w:szCs w:val="24"/>
        </w:rPr>
      </w:pPr>
    </w:p>
    <w:p w14:paraId="01725363" w14:textId="77777777" w:rsidR="0042791E" w:rsidRDefault="00B525EB">
      <w:pPr>
        <w:widowControl w:val="0"/>
        <w:numPr>
          <w:ilvl w:val="0"/>
          <w:numId w:val="9"/>
        </w:numPr>
        <w:spacing w:after="0" w:line="240" w:lineRule="auto"/>
        <w:ind w:left="720" w:hanging="720"/>
        <w:jc w:val="both"/>
        <w:rPr>
          <w:b/>
          <w:sz w:val="24"/>
          <w:szCs w:val="24"/>
          <w:u w:val="single"/>
        </w:rPr>
      </w:pPr>
      <w:r>
        <w:rPr>
          <w:b/>
          <w:sz w:val="24"/>
          <w:szCs w:val="24"/>
          <w:u w:val="single"/>
        </w:rPr>
        <w:t>COMMUNICATION – RECEIVE AND FILE</w:t>
      </w:r>
    </w:p>
    <w:p w14:paraId="19F5A069" w14:textId="77777777" w:rsidR="0042791E" w:rsidRDefault="0042791E">
      <w:pPr>
        <w:widowControl w:val="0"/>
        <w:spacing w:after="0" w:line="240" w:lineRule="auto"/>
        <w:ind w:left="360"/>
        <w:jc w:val="both"/>
        <w:rPr>
          <w:b/>
          <w:sz w:val="24"/>
          <w:szCs w:val="24"/>
          <w:u w:val="single"/>
        </w:rPr>
      </w:pPr>
    </w:p>
    <w:p w14:paraId="7F178C65" w14:textId="6C0F4FA9" w:rsidR="0042791E" w:rsidRPr="00E00C11" w:rsidRDefault="001F37C7">
      <w:pPr>
        <w:widowControl w:val="0"/>
        <w:numPr>
          <w:ilvl w:val="0"/>
          <w:numId w:val="9"/>
        </w:numPr>
        <w:spacing w:after="0" w:line="240" w:lineRule="auto"/>
        <w:ind w:left="720" w:hanging="720"/>
        <w:jc w:val="both"/>
        <w:rPr>
          <w:sz w:val="24"/>
          <w:szCs w:val="24"/>
          <w:u w:val="single"/>
        </w:rPr>
      </w:pPr>
      <w:hyperlink r:id="rId30" w:history="1">
        <w:r w:rsidR="00B525EB" w:rsidRPr="002B508A">
          <w:rPr>
            <w:rStyle w:val="Hyperlink"/>
            <w:b/>
            <w:sz w:val="24"/>
            <w:szCs w:val="24"/>
          </w:rPr>
          <w:t>APPROVAL OF BILLS</w:t>
        </w:r>
      </w:hyperlink>
    </w:p>
    <w:p w14:paraId="4572097F" w14:textId="77777777" w:rsidR="0042791E" w:rsidRDefault="0042791E">
      <w:pPr>
        <w:widowControl w:val="0"/>
        <w:spacing w:after="0" w:line="240" w:lineRule="auto"/>
        <w:ind w:left="720" w:hanging="720"/>
        <w:jc w:val="both"/>
        <w:rPr>
          <w:b/>
          <w:sz w:val="24"/>
          <w:szCs w:val="24"/>
        </w:rPr>
      </w:pPr>
    </w:p>
    <w:p w14:paraId="42E326AD" w14:textId="3C04EB29" w:rsidR="0042791E" w:rsidRDefault="00B525EB">
      <w:pPr>
        <w:widowControl w:val="0"/>
        <w:spacing w:after="0" w:line="240" w:lineRule="auto"/>
        <w:ind w:left="1440"/>
        <w:jc w:val="both"/>
        <w:rPr>
          <w:sz w:val="24"/>
          <w:szCs w:val="24"/>
        </w:rPr>
      </w:pPr>
      <w:r>
        <w:rPr>
          <w:sz w:val="24"/>
          <w:szCs w:val="24"/>
        </w:rPr>
        <w:t>It is recommended bills totaling $</w:t>
      </w:r>
      <w:r w:rsidR="003F65B2">
        <w:rPr>
          <w:sz w:val="24"/>
          <w:szCs w:val="24"/>
        </w:rPr>
        <w:t>5,367,406.30</w:t>
      </w:r>
      <w:r w:rsidR="008E4F3B">
        <w:rPr>
          <w:sz w:val="24"/>
          <w:szCs w:val="24"/>
        </w:rPr>
        <w:t>,</w:t>
      </w:r>
      <w:r w:rsidR="00A15333" w:rsidRPr="00A15333">
        <w:rPr>
          <w:sz w:val="24"/>
          <w:szCs w:val="24"/>
        </w:rPr>
        <w:t xml:space="preserve"> which includes Receipt and Journal Entry Listings for October and November 2021,</w:t>
      </w:r>
      <w:r>
        <w:rPr>
          <w:sz w:val="24"/>
          <w:szCs w:val="24"/>
        </w:rPr>
        <w:t xml:space="preserve"> be approved and that the City Council authorize the Mayor and City Clerk to issue warrants for the same. It should be noted that this listing is subject to the approval of any related agenda item(s).</w:t>
      </w:r>
    </w:p>
    <w:p w14:paraId="1F4F9703" w14:textId="77777777" w:rsidR="0042791E" w:rsidRDefault="0042791E">
      <w:pPr>
        <w:widowControl w:val="0"/>
        <w:spacing w:after="0" w:line="240" w:lineRule="auto"/>
        <w:jc w:val="both"/>
        <w:rPr>
          <w:b/>
          <w:sz w:val="24"/>
          <w:szCs w:val="24"/>
        </w:rPr>
      </w:pPr>
    </w:p>
    <w:p w14:paraId="4B61119A" w14:textId="5B680F47" w:rsidR="0042791E" w:rsidRDefault="00B525EB">
      <w:pPr>
        <w:widowControl w:val="0"/>
        <w:spacing w:after="0" w:line="240" w:lineRule="auto"/>
        <w:jc w:val="both"/>
        <w:rPr>
          <w:b/>
          <w:sz w:val="24"/>
          <w:szCs w:val="24"/>
          <w:u w:val="single"/>
        </w:rPr>
      </w:pPr>
      <w:r>
        <w:rPr>
          <w:b/>
          <w:sz w:val="24"/>
          <w:szCs w:val="24"/>
        </w:rPr>
        <w:t>14.</w:t>
      </w:r>
      <w:r>
        <w:rPr>
          <w:b/>
          <w:sz w:val="24"/>
          <w:szCs w:val="24"/>
        </w:rPr>
        <w:tab/>
      </w:r>
      <w:r>
        <w:rPr>
          <w:b/>
          <w:sz w:val="24"/>
          <w:szCs w:val="24"/>
          <w:u w:val="single"/>
        </w:rPr>
        <w:t>COMMUNICATIONS - COUNCIL MEMBERS</w:t>
      </w:r>
    </w:p>
    <w:p w14:paraId="421F0B62" w14:textId="77777777" w:rsidR="00BE29CE" w:rsidRDefault="00BE29CE">
      <w:pPr>
        <w:widowControl w:val="0"/>
        <w:spacing w:after="0" w:line="240" w:lineRule="auto"/>
        <w:jc w:val="both"/>
        <w:rPr>
          <w:b/>
          <w:sz w:val="24"/>
          <w:szCs w:val="24"/>
          <w:u w:val="single"/>
        </w:rPr>
      </w:pPr>
    </w:p>
    <w:p w14:paraId="65ED0DAB" w14:textId="77777777" w:rsidR="0042791E" w:rsidRDefault="0042791E">
      <w:pPr>
        <w:widowControl w:val="0"/>
        <w:spacing w:after="0" w:line="240" w:lineRule="auto"/>
        <w:jc w:val="both"/>
        <w:rPr>
          <w:b/>
          <w:sz w:val="24"/>
          <w:szCs w:val="24"/>
        </w:rPr>
      </w:pPr>
    </w:p>
    <w:p w14:paraId="52325953" w14:textId="4FC2D48F" w:rsidR="0042791E" w:rsidRDefault="00B525EB">
      <w:pPr>
        <w:widowControl w:val="0"/>
        <w:numPr>
          <w:ilvl w:val="0"/>
          <w:numId w:val="7"/>
        </w:numPr>
        <w:spacing w:after="0" w:line="240" w:lineRule="auto"/>
        <w:ind w:hanging="720"/>
        <w:jc w:val="both"/>
        <w:rPr>
          <w:b/>
          <w:sz w:val="24"/>
          <w:szCs w:val="24"/>
          <w:u w:val="single"/>
        </w:rPr>
      </w:pPr>
      <w:r>
        <w:rPr>
          <w:b/>
          <w:sz w:val="24"/>
          <w:szCs w:val="24"/>
          <w:u w:val="single"/>
        </w:rPr>
        <w:t>OTHER BUSINESS</w:t>
      </w:r>
    </w:p>
    <w:p w14:paraId="006163B2" w14:textId="333A4CCD" w:rsidR="007B6695" w:rsidRDefault="007B6695" w:rsidP="007B6695">
      <w:pPr>
        <w:widowControl w:val="0"/>
        <w:spacing w:after="0" w:line="240" w:lineRule="auto"/>
        <w:ind w:left="720"/>
        <w:jc w:val="both"/>
        <w:rPr>
          <w:b/>
          <w:sz w:val="24"/>
          <w:szCs w:val="24"/>
          <w:u w:val="single"/>
        </w:rPr>
      </w:pPr>
    </w:p>
    <w:p w14:paraId="3B88B6FC" w14:textId="1E346735" w:rsidR="00BE29CE" w:rsidRPr="00BE29CE" w:rsidRDefault="007B6695" w:rsidP="00BE29CE">
      <w:pPr>
        <w:widowControl w:val="0"/>
        <w:spacing w:after="0" w:line="240" w:lineRule="auto"/>
        <w:ind w:left="720"/>
        <w:jc w:val="both"/>
        <w:rPr>
          <w:bCs/>
          <w:sz w:val="24"/>
          <w:szCs w:val="24"/>
        </w:rPr>
      </w:pPr>
      <w:r w:rsidRPr="007B6695">
        <w:rPr>
          <w:bCs/>
          <w:sz w:val="24"/>
          <w:szCs w:val="24"/>
        </w:rPr>
        <w:t>Request</w:t>
      </w:r>
      <w:r w:rsidR="00E00C11">
        <w:rPr>
          <w:bCs/>
          <w:sz w:val="24"/>
          <w:szCs w:val="24"/>
        </w:rPr>
        <w:t xml:space="preserve"> to enter closed session</w:t>
      </w:r>
      <w:r w:rsidR="00BE29CE">
        <w:rPr>
          <w:bCs/>
          <w:sz w:val="24"/>
          <w:szCs w:val="24"/>
        </w:rPr>
        <w:t xml:space="preserve"> </w:t>
      </w:r>
      <w:r w:rsidR="00BE29CE" w:rsidRPr="00BE29CE">
        <w:rPr>
          <w:bCs/>
          <w:sz w:val="24"/>
          <w:szCs w:val="24"/>
        </w:rPr>
        <w:t>closed session per Iowa Code Section 21.5.1.c to discuss strategy with counsel in matters that are presently in litigation or where litigation is imminent  and where its disclosure would be likely to prejudice or disadvantage the position of the governmental body in the litigation,  and in accordance with Iowa Code Section 622.10 to discuss attorney/client privileged and attorney work product matters with legal counsel</w:t>
      </w:r>
      <w:r w:rsidR="00BE29CE">
        <w:rPr>
          <w:bCs/>
          <w:sz w:val="24"/>
          <w:szCs w:val="24"/>
        </w:rPr>
        <w:t>.</w:t>
      </w:r>
    </w:p>
    <w:p w14:paraId="5EA12399" w14:textId="06E0B792" w:rsidR="007B6695" w:rsidRPr="007B6695" w:rsidRDefault="007B6695" w:rsidP="007B6695">
      <w:pPr>
        <w:widowControl w:val="0"/>
        <w:spacing w:after="0" w:line="240" w:lineRule="auto"/>
        <w:ind w:left="720"/>
        <w:jc w:val="both"/>
        <w:rPr>
          <w:bCs/>
          <w:sz w:val="24"/>
          <w:szCs w:val="24"/>
        </w:rPr>
      </w:pPr>
    </w:p>
    <w:p w14:paraId="709996D2" w14:textId="77777777" w:rsidR="0042791E" w:rsidRDefault="0042791E">
      <w:pPr>
        <w:widowControl w:val="0"/>
        <w:spacing w:after="0" w:line="240" w:lineRule="auto"/>
        <w:jc w:val="both"/>
        <w:rPr>
          <w:b/>
          <w:sz w:val="24"/>
          <w:szCs w:val="24"/>
          <w:u w:val="single"/>
        </w:rPr>
      </w:pPr>
    </w:p>
    <w:p w14:paraId="4F3BF60B" w14:textId="77777777" w:rsidR="0042791E" w:rsidRDefault="00B525EB">
      <w:pPr>
        <w:widowControl w:val="0"/>
        <w:spacing w:after="0" w:line="240" w:lineRule="auto"/>
        <w:jc w:val="both"/>
        <w:rPr>
          <w:sz w:val="24"/>
          <w:szCs w:val="24"/>
        </w:rPr>
      </w:pPr>
      <w:r>
        <w:rPr>
          <w:b/>
          <w:sz w:val="24"/>
          <w:szCs w:val="24"/>
        </w:rPr>
        <w:t>16.</w:t>
      </w:r>
      <w:r>
        <w:rPr>
          <w:b/>
          <w:sz w:val="24"/>
          <w:szCs w:val="24"/>
        </w:rPr>
        <w:tab/>
      </w:r>
      <w:r>
        <w:rPr>
          <w:b/>
          <w:sz w:val="24"/>
          <w:szCs w:val="24"/>
          <w:u w:val="single"/>
        </w:rPr>
        <w:t>ADJOURNMENT</w:t>
      </w:r>
      <w:r w:rsidR="006F1153">
        <w:rPr>
          <w:b/>
          <w:sz w:val="24"/>
          <w:szCs w:val="24"/>
          <w:u w:val="single"/>
        </w:rPr>
        <w:t xml:space="preserve"> </w:t>
      </w:r>
    </w:p>
    <w:p w14:paraId="4A5AD24C" w14:textId="77777777" w:rsidR="0042791E" w:rsidRDefault="0042791E">
      <w:pPr>
        <w:spacing w:after="0" w:line="240" w:lineRule="auto"/>
        <w:jc w:val="center"/>
        <w:rPr>
          <w:sz w:val="20"/>
          <w:szCs w:val="20"/>
        </w:rPr>
      </w:pPr>
    </w:p>
    <w:sectPr w:rsidR="0042791E">
      <w:footerReference w:type="default" r:id="rId3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38631" w14:textId="77777777" w:rsidR="004909D0" w:rsidRDefault="004909D0">
      <w:pPr>
        <w:spacing w:after="0" w:line="240" w:lineRule="auto"/>
      </w:pPr>
      <w:r>
        <w:separator/>
      </w:r>
    </w:p>
  </w:endnote>
  <w:endnote w:type="continuationSeparator" w:id="0">
    <w:p w14:paraId="76DF74AA" w14:textId="77777777" w:rsidR="004909D0" w:rsidRDefault="00490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01333" w14:textId="77777777" w:rsidR="0042791E" w:rsidRDefault="00B525EB">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222C78">
      <w:rPr>
        <w:noProof/>
        <w:color w:val="000000"/>
      </w:rPr>
      <w:t>6</w:t>
    </w:r>
    <w:r>
      <w:rPr>
        <w:color w:val="000000"/>
      </w:rPr>
      <w:fldChar w:fldCharType="end"/>
    </w:r>
  </w:p>
  <w:p w14:paraId="61DD4C90" w14:textId="77777777" w:rsidR="0042791E" w:rsidRDefault="0042791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D60BA" w14:textId="77777777" w:rsidR="004909D0" w:rsidRDefault="004909D0">
      <w:pPr>
        <w:spacing w:after="0" w:line="240" w:lineRule="auto"/>
      </w:pPr>
      <w:r>
        <w:separator/>
      </w:r>
    </w:p>
  </w:footnote>
  <w:footnote w:type="continuationSeparator" w:id="0">
    <w:p w14:paraId="73289F23" w14:textId="77777777" w:rsidR="004909D0" w:rsidRDefault="004909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0C0B"/>
    <w:multiLevelType w:val="hybridMultilevel"/>
    <w:tmpl w:val="4A983E5E"/>
    <w:lvl w:ilvl="0" w:tplc="DC8A1F02">
      <w:start w:val="1"/>
      <w:numFmt w:val="upperLetter"/>
      <w:lvlText w:val="%1."/>
      <w:lvlJc w:val="left"/>
      <w:pPr>
        <w:ind w:left="18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2E6B3C"/>
    <w:multiLevelType w:val="multilevel"/>
    <w:tmpl w:val="42900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DB6CB4"/>
    <w:multiLevelType w:val="multilevel"/>
    <w:tmpl w:val="E7A8B4DE"/>
    <w:lvl w:ilvl="0">
      <w:start w:val="1"/>
      <w:numFmt w:val="decimal"/>
      <w:lvlText w:val="%1."/>
      <w:lvlJc w:val="left"/>
      <w:pPr>
        <w:ind w:left="720" w:hanging="360"/>
      </w:pPr>
      <w:rPr>
        <w:sz w:val="22"/>
        <w:szCs w:val="22"/>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A47132"/>
    <w:multiLevelType w:val="multilevel"/>
    <w:tmpl w:val="C50CE4EC"/>
    <w:lvl w:ilvl="0">
      <w:start w:val="1"/>
      <w:numFmt w:val="upperLetter"/>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0E8831A2"/>
    <w:multiLevelType w:val="multilevel"/>
    <w:tmpl w:val="F716CA18"/>
    <w:lvl w:ilvl="0">
      <w:start w:val="1"/>
      <w:numFmt w:val="decimal"/>
      <w:lvlText w:val="%1."/>
      <w:lvlJc w:val="left"/>
      <w:pPr>
        <w:ind w:left="720" w:hanging="360"/>
      </w:pPr>
      <w:rPr>
        <w:color w:val="auto"/>
        <w:sz w:val="22"/>
        <w:szCs w:val="22"/>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435297"/>
    <w:multiLevelType w:val="multilevel"/>
    <w:tmpl w:val="2E282A68"/>
    <w:lvl w:ilvl="0">
      <w:start w:val="1"/>
      <w:numFmt w:val="upperLetter"/>
      <w:lvlText w:val="%1."/>
      <w:lvlJc w:val="left"/>
      <w:pPr>
        <w:ind w:left="1440" w:hanging="360"/>
      </w:pPr>
      <w:rPr>
        <w:strike w:val="0"/>
        <w:color w:val="00000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1459412E"/>
    <w:multiLevelType w:val="multilevel"/>
    <w:tmpl w:val="93349538"/>
    <w:lvl w:ilvl="0">
      <w:start w:val="1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AF136AB"/>
    <w:multiLevelType w:val="multilevel"/>
    <w:tmpl w:val="027245AE"/>
    <w:lvl w:ilvl="0">
      <w:start w:val="7"/>
      <w:numFmt w:val="decimal"/>
      <w:lvlText w:val="%1."/>
      <w:lvlJc w:val="left"/>
      <w:pPr>
        <w:ind w:left="5580" w:hanging="360"/>
      </w:pPr>
      <w:rPr>
        <w:b/>
      </w:rPr>
    </w:lvl>
    <w:lvl w:ilvl="1">
      <w:start w:val="1"/>
      <w:numFmt w:val="upperLetter"/>
      <w:lvlText w:val="%2."/>
      <w:lvlJc w:val="left"/>
      <w:pPr>
        <w:ind w:left="6480" w:hanging="360"/>
      </w:pPr>
      <w:rPr>
        <w:rFonts w:ascii="Times New Roman" w:eastAsia="Times New Roman" w:hAnsi="Times New Roman" w:cs="Times New Roman"/>
        <w:b w:val="0"/>
        <w:color w:val="000000"/>
      </w:rPr>
    </w:lvl>
    <w:lvl w:ilvl="2">
      <w:start w:val="1"/>
      <w:numFmt w:val="lowerRoman"/>
      <w:lvlText w:val="%3."/>
      <w:lvlJc w:val="right"/>
      <w:pPr>
        <w:ind w:left="7200" w:hanging="180"/>
      </w:pPr>
    </w:lvl>
    <w:lvl w:ilvl="3">
      <w:start w:val="1"/>
      <w:numFmt w:val="decimal"/>
      <w:lvlText w:val="%4."/>
      <w:lvlJc w:val="left"/>
      <w:pPr>
        <w:ind w:left="7920" w:hanging="360"/>
      </w:pPr>
    </w:lvl>
    <w:lvl w:ilvl="4">
      <w:start w:val="1"/>
      <w:numFmt w:val="lowerLetter"/>
      <w:lvlText w:val="%5."/>
      <w:lvlJc w:val="left"/>
      <w:pPr>
        <w:ind w:left="8640" w:hanging="360"/>
      </w:pPr>
    </w:lvl>
    <w:lvl w:ilvl="5">
      <w:start w:val="1"/>
      <w:numFmt w:val="lowerRoman"/>
      <w:lvlText w:val="%6."/>
      <w:lvlJc w:val="right"/>
      <w:pPr>
        <w:ind w:left="9360" w:hanging="180"/>
      </w:pPr>
    </w:lvl>
    <w:lvl w:ilvl="6">
      <w:start w:val="1"/>
      <w:numFmt w:val="decimal"/>
      <w:lvlText w:val="%7."/>
      <w:lvlJc w:val="left"/>
      <w:pPr>
        <w:ind w:left="10080" w:hanging="360"/>
      </w:pPr>
    </w:lvl>
    <w:lvl w:ilvl="7">
      <w:start w:val="1"/>
      <w:numFmt w:val="lowerLetter"/>
      <w:lvlText w:val="%8."/>
      <w:lvlJc w:val="left"/>
      <w:pPr>
        <w:ind w:left="10800" w:hanging="360"/>
      </w:pPr>
    </w:lvl>
    <w:lvl w:ilvl="8">
      <w:start w:val="1"/>
      <w:numFmt w:val="lowerRoman"/>
      <w:lvlText w:val="%9."/>
      <w:lvlJc w:val="right"/>
      <w:pPr>
        <w:ind w:left="11520" w:hanging="180"/>
      </w:pPr>
    </w:lvl>
  </w:abstractNum>
  <w:abstractNum w:abstractNumId="8" w15:restartNumberingAfterBreak="0">
    <w:nsid w:val="23A36D65"/>
    <w:multiLevelType w:val="hybridMultilevel"/>
    <w:tmpl w:val="3E20C184"/>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D6B148F"/>
    <w:multiLevelType w:val="multilevel"/>
    <w:tmpl w:val="E2428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B15727"/>
    <w:multiLevelType w:val="hybridMultilevel"/>
    <w:tmpl w:val="64767C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05F4C3D"/>
    <w:multiLevelType w:val="multilevel"/>
    <w:tmpl w:val="E71E23FE"/>
    <w:lvl w:ilvl="0">
      <w:start w:val="1"/>
      <w:numFmt w:val="upperLetter"/>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47F67115"/>
    <w:multiLevelType w:val="multilevel"/>
    <w:tmpl w:val="2AEAAF54"/>
    <w:lvl w:ilvl="0">
      <w:start w:val="1"/>
      <w:numFmt w:val="upperLetter"/>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48175E74"/>
    <w:multiLevelType w:val="hybridMultilevel"/>
    <w:tmpl w:val="A4561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172A3C"/>
    <w:multiLevelType w:val="hybridMultilevel"/>
    <w:tmpl w:val="83BC6AC2"/>
    <w:lvl w:ilvl="0" w:tplc="036ED3F2">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E6641A1"/>
    <w:multiLevelType w:val="multilevel"/>
    <w:tmpl w:val="1452DD6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9313EB3"/>
    <w:multiLevelType w:val="multilevel"/>
    <w:tmpl w:val="3DC2CADA"/>
    <w:lvl w:ilvl="0">
      <w:start w:val="1"/>
      <w:numFmt w:val="upp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A48148B"/>
    <w:multiLevelType w:val="hybridMultilevel"/>
    <w:tmpl w:val="27B6E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3"/>
  </w:num>
  <w:num w:numId="4">
    <w:abstractNumId w:val="16"/>
  </w:num>
  <w:num w:numId="5">
    <w:abstractNumId w:val="12"/>
  </w:num>
  <w:num w:numId="6">
    <w:abstractNumId w:val="15"/>
  </w:num>
  <w:num w:numId="7">
    <w:abstractNumId w:val="6"/>
  </w:num>
  <w:num w:numId="8">
    <w:abstractNumId w:val="2"/>
  </w:num>
  <w:num w:numId="9">
    <w:abstractNumId w:val="7"/>
  </w:num>
  <w:num w:numId="10">
    <w:abstractNumId w:val="10"/>
  </w:num>
  <w:num w:numId="11">
    <w:abstractNumId w:val="8"/>
  </w:num>
  <w:num w:numId="12">
    <w:abstractNumId w:val="4"/>
  </w:num>
  <w:num w:numId="13">
    <w:abstractNumId w:val="0"/>
  </w:num>
  <w:num w:numId="14">
    <w:abstractNumId w:val="1"/>
  </w:num>
  <w:num w:numId="15">
    <w:abstractNumId w:val="9"/>
  </w:num>
  <w:num w:numId="16">
    <w:abstractNumId w:val="14"/>
  </w:num>
  <w:num w:numId="17">
    <w:abstractNumId w:val="13"/>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91E"/>
    <w:rsid w:val="0000225E"/>
    <w:rsid w:val="0000226A"/>
    <w:rsid w:val="000169FD"/>
    <w:rsid w:val="0005289E"/>
    <w:rsid w:val="000A17EB"/>
    <w:rsid w:val="000A651F"/>
    <w:rsid w:val="000B24F8"/>
    <w:rsid w:val="000D0766"/>
    <w:rsid w:val="000F71F8"/>
    <w:rsid w:val="00105A9F"/>
    <w:rsid w:val="00122DD1"/>
    <w:rsid w:val="00174C70"/>
    <w:rsid w:val="00182A21"/>
    <w:rsid w:val="001D4BF2"/>
    <w:rsid w:val="001F37C7"/>
    <w:rsid w:val="00214C86"/>
    <w:rsid w:val="00215A35"/>
    <w:rsid w:val="00222C78"/>
    <w:rsid w:val="00263D3C"/>
    <w:rsid w:val="002B508A"/>
    <w:rsid w:val="002E69C4"/>
    <w:rsid w:val="002F046A"/>
    <w:rsid w:val="003542C7"/>
    <w:rsid w:val="00365D02"/>
    <w:rsid w:val="003A178F"/>
    <w:rsid w:val="003E08D1"/>
    <w:rsid w:val="003E09B8"/>
    <w:rsid w:val="003F65B2"/>
    <w:rsid w:val="0042791E"/>
    <w:rsid w:val="004346C2"/>
    <w:rsid w:val="0046753D"/>
    <w:rsid w:val="00472593"/>
    <w:rsid w:val="004909D0"/>
    <w:rsid w:val="00494607"/>
    <w:rsid w:val="004A7FD8"/>
    <w:rsid w:val="004B0AE3"/>
    <w:rsid w:val="004E0582"/>
    <w:rsid w:val="00544FE0"/>
    <w:rsid w:val="00552204"/>
    <w:rsid w:val="00565FED"/>
    <w:rsid w:val="005D0222"/>
    <w:rsid w:val="005D4719"/>
    <w:rsid w:val="005F67D7"/>
    <w:rsid w:val="00605B48"/>
    <w:rsid w:val="00616728"/>
    <w:rsid w:val="00617972"/>
    <w:rsid w:val="00627755"/>
    <w:rsid w:val="00647F47"/>
    <w:rsid w:val="00681DD3"/>
    <w:rsid w:val="006D5CD5"/>
    <w:rsid w:val="006F1153"/>
    <w:rsid w:val="00707AE6"/>
    <w:rsid w:val="00721471"/>
    <w:rsid w:val="00735A5D"/>
    <w:rsid w:val="00746FB4"/>
    <w:rsid w:val="00763B42"/>
    <w:rsid w:val="0076647A"/>
    <w:rsid w:val="007708A9"/>
    <w:rsid w:val="007B1084"/>
    <w:rsid w:val="007B6695"/>
    <w:rsid w:val="00813CFA"/>
    <w:rsid w:val="00854E63"/>
    <w:rsid w:val="008B24D8"/>
    <w:rsid w:val="008D19A4"/>
    <w:rsid w:val="008E4F3B"/>
    <w:rsid w:val="008F7730"/>
    <w:rsid w:val="00937C92"/>
    <w:rsid w:val="0099477A"/>
    <w:rsid w:val="00994892"/>
    <w:rsid w:val="009A2C74"/>
    <w:rsid w:val="00A07FE9"/>
    <w:rsid w:val="00A15333"/>
    <w:rsid w:val="00A55229"/>
    <w:rsid w:val="00A5673F"/>
    <w:rsid w:val="00A6413B"/>
    <w:rsid w:val="00AB0DBA"/>
    <w:rsid w:val="00B42979"/>
    <w:rsid w:val="00B525EB"/>
    <w:rsid w:val="00B869C8"/>
    <w:rsid w:val="00BE29CE"/>
    <w:rsid w:val="00C80BA8"/>
    <w:rsid w:val="00C94CCA"/>
    <w:rsid w:val="00CC6F17"/>
    <w:rsid w:val="00D104A8"/>
    <w:rsid w:val="00D14859"/>
    <w:rsid w:val="00D317E6"/>
    <w:rsid w:val="00D41A1B"/>
    <w:rsid w:val="00D540ED"/>
    <w:rsid w:val="00D66866"/>
    <w:rsid w:val="00DA1A9C"/>
    <w:rsid w:val="00DA70F7"/>
    <w:rsid w:val="00DD0E90"/>
    <w:rsid w:val="00DE114D"/>
    <w:rsid w:val="00E00C11"/>
    <w:rsid w:val="00E047A8"/>
    <w:rsid w:val="00E15F0E"/>
    <w:rsid w:val="00E31EE1"/>
    <w:rsid w:val="00E74C39"/>
    <w:rsid w:val="00EA7C5B"/>
    <w:rsid w:val="00EB6B1B"/>
    <w:rsid w:val="00EC1508"/>
    <w:rsid w:val="00EC4F16"/>
    <w:rsid w:val="00F07BE3"/>
    <w:rsid w:val="00F2503A"/>
    <w:rsid w:val="00F435D2"/>
    <w:rsid w:val="00F4378B"/>
    <w:rsid w:val="00F43ABB"/>
    <w:rsid w:val="00F4664B"/>
    <w:rsid w:val="00F564E3"/>
    <w:rsid w:val="00F715FB"/>
    <w:rsid w:val="00F71DBE"/>
    <w:rsid w:val="00FB1018"/>
    <w:rsid w:val="00FB3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6824D"/>
  <w15:docId w15:val="{1E79B2CE-CF69-4379-9B2A-6FE3A8F58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AD4D90"/>
    <w:pPr>
      <w:ind w:left="720"/>
      <w:contextualSpacing/>
    </w:pPr>
  </w:style>
  <w:style w:type="paragraph" w:styleId="Header">
    <w:name w:val="header"/>
    <w:basedOn w:val="Normal"/>
    <w:link w:val="HeaderChar"/>
    <w:uiPriority w:val="99"/>
    <w:unhideWhenUsed/>
    <w:rsid w:val="002A18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842"/>
  </w:style>
  <w:style w:type="paragraph" w:styleId="Footer">
    <w:name w:val="footer"/>
    <w:basedOn w:val="Normal"/>
    <w:link w:val="FooterChar"/>
    <w:uiPriority w:val="99"/>
    <w:unhideWhenUsed/>
    <w:rsid w:val="002A18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842"/>
  </w:style>
  <w:style w:type="paragraph" w:styleId="BodyText">
    <w:name w:val="Body Text"/>
    <w:basedOn w:val="Normal"/>
    <w:link w:val="BodyTextChar"/>
    <w:uiPriority w:val="1"/>
    <w:qFormat/>
    <w:rsid w:val="00A74F4E"/>
    <w:pPr>
      <w:widowControl w:val="0"/>
      <w:autoSpaceDE w:val="0"/>
      <w:autoSpaceDN w:val="0"/>
      <w:spacing w:after="0" w:line="240" w:lineRule="auto"/>
    </w:pPr>
  </w:style>
  <w:style w:type="character" w:customStyle="1" w:styleId="BodyTextChar">
    <w:name w:val="Body Text Char"/>
    <w:basedOn w:val="DefaultParagraphFont"/>
    <w:link w:val="BodyText"/>
    <w:uiPriority w:val="1"/>
    <w:rsid w:val="00A74F4E"/>
    <w:rPr>
      <w:rFonts w:ascii="Calibri" w:eastAsia="Calibri" w:hAnsi="Calibri" w:cs="Calibri"/>
    </w:rPr>
  </w:style>
  <w:style w:type="character" w:styleId="Hyperlink">
    <w:name w:val="Hyperlink"/>
    <w:basedOn w:val="DefaultParagraphFont"/>
    <w:uiPriority w:val="99"/>
    <w:unhideWhenUsed/>
    <w:rsid w:val="002F0E71"/>
    <w:rPr>
      <w:color w:val="0563C1" w:themeColor="hyperlink"/>
      <w:u w:val="single"/>
    </w:rPr>
  </w:style>
  <w:style w:type="paragraph" w:styleId="BalloonText">
    <w:name w:val="Balloon Text"/>
    <w:basedOn w:val="Normal"/>
    <w:link w:val="BalloonTextChar"/>
    <w:uiPriority w:val="99"/>
    <w:semiHidden/>
    <w:unhideWhenUsed/>
    <w:rsid w:val="00077E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EDD"/>
    <w:rPr>
      <w:rFonts w:ascii="Segoe UI" w:hAnsi="Segoe UI" w:cs="Segoe UI"/>
      <w:sz w:val="18"/>
      <w:szCs w:val="18"/>
    </w:rPr>
  </w:style>
  <w:style w:type="character" w:styleId="CommentReference">
    <w:name w:val="annotation reference"/>
    <w:basedOn w:val="DefaultParagraphFont"/>
    <w:uiPriority w:val="99"/>
    <w:semiHidden/>
    <w:unhideWhenUsed/>
    <w:rsid w:val="00026395"/>
    <w:rPr>
      <w:sz w:val="16"/>
      <w:szCs w:val="16"/>
    </w:rPr>
  </w:style>
  <w:style w:type="paragraph" w:styleId="CommentText">
    <w:name w:val="annotation text"/>
    <w:basedOn w:val="Normal"/>
    <w:link w:val="CommentTextChar"/>
    <w:uiPriority w:val="99"/>
    <w:semiHidden/>
    <w:unhideWhenUsed/>
    <w:rsid w:val="00026395"/>
    <w:pPr>
      <w:spacing w:line="240" w:lineRule="auto"/>
    </w:pPr>
    <w:rPr>
      <w:sz w:val="20"/>
      <w:szCs w:val="20"/>
    </w:rPr>
  </w:style>
  <w:style w:type="character" w:customStyle="1" w:styleId="CommentTextChar">
    <w:name w:val="Comment Text Char"/>
    <w:basedOn w:val="DefaultParagraphFont"/>
    <w:link w:val="CommentText"/>
    <w:uiPriority w:val="99"/>
    <w:semiHidden/>
    <w:rsid w:val="00026395"/>
    <w:rPr>
      <w:sz w:val="20"/>
      <w:szCs w:val="20"/>
    </w:rPr>
  </w:style>
  <w:style w:type="paragraph" w:styleId="CommentSubject">
    <w:name w:val="annotation subject"/>
    <w:basedOn w:val="CommentText"/>
    <w:next w:val="CommentText"/>
    <w:link w:val="CommentSubjectChar"/>
    <w:uiPriority w:val="99"/>
    <w:semiHidden/>
    <w:unhideWhenUsed/>
    <w:rsid w:val="00026395"/>
    <w:rPr>
      <w:b/>
      <w:bCs/>
    </w:rPr>
  </w:style>
  <w:style w:type="character" w:customStyle="1" w:styleId="CommentSubjectChar">
    <w:name w:val="Comment Subject Char"/>
    <w:basedOn w:val="CommentTextChar"/>
    <w:link w:val="CommentSubject"/>
    <w:uiPriority w:val="99"/>
    <w:semiHidden/>
    <w:rsid w:val="00026395"/>
    <w:rPr>
      <w:b/>
      <w:bCs/>
      <w:sz w:val="20"/>
      <w:szCs w:val="20"/>
    </w:rPr>
  </w:style>
  <w:style w:type="character" w:styleId="FollowedHyperlink">
    <w:name w:val="FollowedHyperlink"/>
    <w:basedOn w:val="DefaultParagraphFont"/>
    <w:uiPriority w:val="99"/>
    <w:semiHidden/>
    <w:unhideWhenUsed/>
    <w:rsid w:val="00102911"/>
    <w:rPr>
      <w:color w:val="954F72" w:themeColor="followedHyperlink"/>
      <w:u w:val="single"/>
    </w:rPr>
  </w:style>
  <w:style w:type="paragraph" w:styleId="NormalWeb">
    <w:name w:val="Normal (Web)"/>
    <w:basedOn w:val="Normal"/>
    <w:uiPriority w:val="99"/>
    <w:unhideWhenUsed/>
    <w:rsid w:val="00F51A3F"/>
    <w:rPr>
      <w:rFonts w:ascii="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0A65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70302">
      <w:bodyDiv w:val="1"/>
      <w:marLeft w:val="0"/>
      <w:marRight w:val="0"/>
      <w:marTop w:val="0"/>
      <w:marBottom w:val="0"/>
      <w:divBdr>
        <w:top w:val="none" w:sz="0" w:space="0" w:color="auto"/>
        <w:left w:val="none" w:sz="0" w:space="0" w:color="auto"/>
        <w:bottom w:val="none" w:sz="0" w:space="0" w:color="auto"/>
        <w:right w:val="none" w:sz="0" w:space="0" w:color="auto"/>
      </w:divBdr>
    </w:div>
    <w:div w:id="84302886">
      <w:bodyDiv w:val="1"/>
      <w:marLeft w:val="0"/>
      <w:marRight w:val="0"/>
      <w:marTop w:val="0"/>
      <w:marBottom w:val="0"/>
      <w:divBdr>
        <w:top w:val="none" w:sz="0" w:space="0" w:color="auto"/>
        <w:left w:val="none" w:sz="0" w:space="0" w:color="auto"/>
        <w:bottom w:val="none" w:sz="0" w:space="0" w:color="auto"/>
        <w:right w:val="none" w:sz="0" w:space="0" w:color="auto"/>
      </w:divBdr>
    </w:div>
    <w:div w:id="149296987">
      <w:bodyDiv w:val="1"/>
      <w:marLeft w:val="0"/>
      <w:marRight w:val="0"/>
      <w:marTop w:val="0"/>
      <w:marBottom w:val="0"/>
      <w:divBdr>
        <w:top w:val="none" w:sz="0" w:space="0" w:color="auto"/>
        <w:left w:val="none" w:sz="0" w:space="0" w:color="auto"/>
        <w:bottom w:val="none" w:sz="0" w:space="0" w:color="auto"/>
        <w:right w:val="none" w:sz="0" w:space="0" w:color="auto"/>
      </w:divBdr>
    </w:div>
    <w:div w:id="169220601">
      <w:bodyDiv w:val="1"/>
      <w:marLeft w:val="0"/>
      <w:marRight w:val="0"/>
      <w:marTop w:val="0"/>
      <w:marBottom w:val="0"/>
      <w:divBdr>
        <w:top w:val="none" w:sz="0" w:space="0" w:color="auto"/>
        <w:left w:val="none" w:sz="0" w:space="0" w:color="auto"/>
        <w:bottom w:val="none" w:sz="0" w:space="0" w:color="auto"/>
        <w:right w:val="none" w:sz="0" w:space="0" w:color="auto"/>
      </w:divBdr>
    </w:div>
    <w:div w:id="182088737">
      <w:bodyDiv w:val="1"/>
      <w:marLeft w:val="0"/>
      <w:marRight w:val="0"/>
      <w:marTop w:val="0"/>
      <w:marBottom w:val="0"/>
      <w:divBdr>
        <w:top w:val="none" w:sz="0" w:space="0" w:color="auto"/>
        <w:left w:val="none" w:sz="0" w:space="0" w:color="auto"/>
        <w:bottom w:val="none" w:sz="0" w:space="0" w:color="auto"/>
        <w:right w:val="none" w:sz="0" w:space="0" w:color="auto"/>
      </w:divBdr>
    </w:div>
    <w:div w:id="246231188">
      <w:bodyDiv w:val="1"/>
      <w:marLeft w:val="0"/>
      <w:marRight w:val="0"/>
      <w:marTop w:val="0"/>
      <w:marBottom w:val="0"/>
      <w:divBdr>
        <w:top w:val="none" w:sz="0" w:space="0" w:color="auto"/>
        <w:left w:val="none" w:sz="0" w:space="0" w:color="auto"/>
        <w:bottom w:val="none" w:sz="0" w:space="0" w:color="auto"/>
        <w:right w:val="none" w:sz="0" w:space="0" w:color="auto"/>
      </w:divBdr>
    </w:div>
    <w:div w:id="265161701">
      <w:bodyDiv w:val="1"/>
      <w:marLeft w:val="0"/>
      <w:marRight w:val="0"/>
      <w:marTop w:val="0"/>
      <w:marBottom w:val="0"/>
      <w:divBdr>
        <w:top w:val="none" w:sz="0" w:space="0" w:color="auto"/>
        <w:left w:val="none" w:sz="0" w:space="0" w:color="auto"/>
        <w:bottom w:val="none" w:sz="0" w:space="0" w:color="auto"/>
        <w:right w:val="none" w:sz="0" w:space="0" w:color="auto"/>
      </w:divBdr>
    </w:div>
    <w:div w:id="392314025">
      <w:bodyDiv w:val="1"/>
      <w:marLeft w:val="0"/>
      <w:marRight w:val="0"/>
      <w:marTop w:val="0"/>
      <w:marBottom w:val="0"/>
      <w:divBdr>
        <w:top w:val="none" w:sz="0" w:space="0" w:color="auto"/>
        <w:left w:val="none" w:sz="0" w:space="0" w:color="auto"/>
        <w:bottom w:val="none" w:sz="0" w:space="0" w:color="auto"/>
        <w:right w:val="none" w:sz="0" w:space="0" w:color="auto"/>
      </w:divBdr>
    </w:div>
    <w:div w:id="420298986">
      <w:bodyDiv w:val="1"/>
      <w:marLeft w:val="0"/>
      <w:marRight w:val="0"/>
      <w:marTop w:val="0"/>
      <w:marBottom w:val="0"/>
      <w:divBdr>
        <w:top w:val="none" w:sz="0" w:space="0" w:color="auto"/>
        <w:left w:val="none" w:sz="0" w:space="0" w:color="auto"/>
        <w:bottom w:val="none" w:sz="0" w:space="0" w:color="auto"/>
        <w:right w:val="none" w:sz="0" w:space="0" w:color="auto"/>
      </w:divBdr>
    </w:div>
    <w:div w:id="468939487">
      <w:bodyDiv w:val="1"/>
      <w:marLeft w:val="0"/>
      <w:marRight w:val="0"/>
      <w:marTop w:val="0"/>
      <w:marBottom w:val="0"/>
      <w:divBdr>
        <w:top w:val="none" w:sz="0" w:space="0" w:color="auto"/>
        <w:left w:val="none" w:sz="0" w:space="0" w:color="auto"/>
        <w:bottom w:val="none" w:sz="0" w:space="0" w:color="auto"/>
        <w:right w:val="none" w:sz="0" w:space="0" w:color="auto"/>
      </w:divBdr>
    </w:div>
    <w:div w:id="586113242">
      <w:bodyDiv w:val="1"/>
      <w:marLeft w:val="0"/>
      <w:marRight w:val="0"/>
      <w:marTop w:val="0"/>
      <w:marBottom w:val="0"/>
      <w:divBdr>
        <w:top w:val="none" w:sz="0" w:space="0" w:color="auto"/>
        <w:left w:val="none" w:sz="0" w:space="0" w:color="auto"/>
        <w:bottom w:val="none" w:sz="0" w:space="0" w:color="auto"/>
        <w:right w:val="none" w:sz="0" w:space="0" w:color="auto"/>
      </w:divBdr>
    </w:div>
    <w:div w:id="630285882">
      <w:bodyDiv w:val="1"/>
      <w:marLeft w:val="0"/>
      <w:marRight w:val="0"/>
      <w:marTop w:val="0"/>
      <w:marBottom w:val="0"/>
      <w:divBdr>
        <w:top w:val="none" w:sz="0" w:space="0" w:color="auto"/>
        <w:left w:val="none" w:sz="0" w:space="0" w:color="auto"/>
        <w:bottom w:val="none" w:sz="0" w:space="0" w:color="auto"/>
        <w:right w:val="none" w:sz="0" w:space="0" w:color="auto"/>
      </w:divBdr>
    </w:div>
    <w:div w:id="679040116">
      <w:bodyDiv w:val="1"/>
      <w:marLeft w:val="0"/>
      <w:marRight w:val="0"/>
      <w:marTop w:val="0"/>
      <w:marBottom w:val="0"/>
      <w:divBdr>
        <w:top w:val="none" w:sz="0" w:space="0" w:color="auto"/>
        <w:left w:val="none" w:sz="0" w:space="0" w:color="auto"/>
        <w:bottom w:val="none" w:sz="0" w:space="0" w:color="auto"/>
        <w:right w:val="none" w:sz="0" w:space="0" w:color="auto"/>
      </w:divBdr>
    </w:div>
    <w:div w:id="800077339">
      <w:bodyDiv w:val="1"/>
      <w:marLeft w:val="0"/>
      <w:marRight w:val="0"/>
      <w:marTop w:val="0"/>
      <w:marBottom w:val="0"/>
      <w:divBdr>
        <w:top w:val="none" w:sz="0" w:space="0" w:color="auto"/>
        <w:left w:val="none" w:sz="0" w:space="0" w:color="auto"/>
        <w:bottom w:val="none" w:sz="0" w:space="0" w:color="auto"/>
        <w:right w:val="none" w:sz="0" w:space="0" w:color="auto"/>
      </w:divBdr>
    </w:div>
    <w:div w:id="870653311">
      <w:bodyDiv w:val="1"/>
      <w:marLeft w:val="0"/>
      <w:marRight w:val="0"/>
      <w:marTop w:val="0"/>
      <w:marBottom w:val="0"/>
      <w:divBdr>
        <w:top w:val="none" w:sz="0" w:space="0" w:color="auto"/>
        <w:left w:val="none" w:sz="0" w:space="0" w:color="auto"/>
        <w:bottom w:val="none" w:sz="0" w:space="0" w:color="auto"/>
        <w:right w:val="none" w:sz="0" w:space="0" w:color="auto"/>
      </w:divBdr>
    </w:div>
    <w:div w:id="1190416792">
      <w:bodyDiv w:val="1"/>
      <w:marLeft w:val="0"/>
      <w:marRight w:val="0"/>
      <w:marTop w:val="0"/>
      <w:marBottom w:val="0"/>
      <w:divBdr>
        <w:top w:val="none" w:sz="0" w:space="0" w:color="auto"/>
        <w:left w:val="none" w:sz="0" w:space="0" w:color="auto"/>
        <w:bottom w:val="none" w:sz="0" w:space="0" w:color="auto"/>
        <w:right w:val="none" w:sz="0" w:space="0" w:color="auto"/>
      </w:divBdr>
    </w:div>
    <w:div w:id="1242523287">
      <w:bodyDiv w:val="1"/>
      <w:marLeft w:val="0"/>
      <w:marRight w:val="0"/>
      <w:marTop w:val="0"/>
      <w:marBottom w:val="0"/>
      <w:divBdr>
        <w:top w:val="none" w:sz="0" w:space="0" w:color="auto"/>
        <w:left w:val="none" w:sz="0" w:space="0" w:color="auto"/>
        <w:bottom w:val="none" w:sz="0" w:space="0" w:color="auto"/>
        <w:right w:val="none" w:sz="0" w:space="0" w:color="auto"/>
      </w:divBdr>
    </w:div>
    <w:div w:id="1323006504">
      <w:bodyDiv w:val="1"/>
      <w:marLeft w:val="0"/>
      <w:marRight w:val="0"/>
      <w:marTop w:val="0"/>
      <w:marBottom w:val="0"/>
      <w:divBdr>
        <w:top w:val="none" w:sz="0" w:space="0" w:color="auto"/>
        <w:left w:val="none" w:sz="0" w:space="0" w:color="auto"/>
        <w:bottom w:val="none" w:sz="0" w:space="0" w:color="auto"/>
        <w:right w:val="none" w:sz="0" w:space="0" w:color="auto"/>
      </w:divBdr>
    </w:div>
    <w:div w:id="1556769958">
      <w:bodyDiv w:val="1"/>
      <w:marLeft w:val="0"/>
      <w:marRight w:val="0"/>
      <w:marTop w:val="0"/>
      <w:marBottom w:val="0"/>
      <w:divBdr>
        <w:top w:val="none" w:sz="0" w:space="0" w:color="auto"/>
        <w:left w:val="none" w:sz="0" w:space="0" w:color="auto"/>
        <w:bottom w:val="none" w:sz="0" w:space="0" w:color="auto"/>
        <w:right w:val="none" w:sz="0" w:space="0" w:color="auto"/>
      </w:divBdr>
    </w:div>
    <w:div w:id="1593272164">
      <w:bodyDiv w:val="1"/>
      <w:marLeft w:val="0"/>
      <w:marRight w:val="0"/>
      <w:marTop w:val="0"/>
      <w:marBottom w:val="0"/>
      <w:divBdr>
        <w:top w:val="none" w:sz="0" w:space="0" w:color="auto"/>
        <w:left w:val="none" w:sz="0" w:space="0" w:color="auto"/>
        <w:bottom w:val="none" w:sz="0" w:space="0" w:color="auto"/>
        <w:right w:val="none" w:sz="0" w:space="0" w:color="auto"/>
      </w:divBdr>
    </w:div>
    <w:div w:id="1661957166">
      <w:bodyDiv w:val="1"/>
      <w:marLeft w:val="0"/>
      <w:marRight w:val="0"/>
      <w:marTop w:val="0"/>
      <w:marBottom w:val="0"/>
      <w:divBdr>
        <w:top w:val="none" w:sz="0" w:space="0" w:color="auto"/>
        <w:left w:val="none" w:sz="0" w:space="0" w:color="auto"/>
        <w:bottom w:val="none" w:sz="0" w:space="0" w:color="auto"/>
        <w:right w:val="none" w:sz="0" w:space="0" w:color="auto"/>
      </w:divBdr>
    </w:div>
    <w:div w:id="1684623742">
      <w:bodyDiv w:val="1"/>
      <w:marLeft w:val="0"/>
      <w:marRight w:val="0"/>
      <w:marTop w:val="0"/>
      <w:marBottom w:val="0"/>
      <w:divBdr>
        <w:top w:val="none" w:sz="0" w:space="0" w:color="auto"/>
        <w:left w:val="none" w:sz="0" w:space="0" w:color="auto"/>
        <w:bottom w:val="none" w:sz="0" w:space="0" w:color="auto"/>
        <w:right w:val="none" w:sz="0" w:space="0" w:color="auto"/>
      </w:divBdr>
    </w:div>
    <w:div w:id="1692219630">
      <w:bodyDiv w:val="1"/>
      <w:marLeft w:val="0"/>
      <w:marRight w:val="0"/>
      <w:marTop w:val="0"/>
      <w:marBottom w:val="0"/>
      <w:divBdr>
        <w:top w:val="none" w:sz="0" w:space="0" w:color="auto"/>
        <w:left w:val="none" w:sz="0" w:space="0" w:color="auto"/>
        <w:bottom w:val="none" w:sz="0" w:space="0" w:color="auto"/>
        <w:right w:val="none" w:sz="0" w:space="0" w:color="auto"/>
      </w:divBdr>
    </w:div>
    <w:div w:id="1795828330">
      <w:bodyDiv w:val="1"/>
      <w:marLeft w:val="0"/>
      <w:marRight w:val="0"/>
      <w:marTop w:val="0"/>
      <w:marBottom w:val="0"/>
      <w:divBdr>
        <w:top w:val="none" w:sz="0" w:space="0" w:color="auto"/>
        <w:left w:val="none" w:sz="0" w:space="0" w:color="auto"/>
        <w:bottom w:val="none" w:sz="0" w:space="0" w:color="auto"/>
        <w:right w:val="none" w:sz="0" w:space="0" w:color="auto"/>
      </w:divBdr>
    </w:div>
    <w:div w:id="1851292402">
      <w:bodyDiv w:val="1"/>
      <w:marLeft w:val="0"/>
      <w:marRight w:val="0"/>
      <w:marTop w:val="0"/>
      <w:marBottom w:val="0"/>
      <w:divBdr>
        <w:top w:val="none" w:sz="0" w:space="0" w:color="auto"/>
        <w:left w:val="none" w:sz="0" w:space="0" w:color="auto"/>
        <w:bottom w:val="none" w:sz="0" w:space="0" w:color="auto"/>
        <w:right w:val="none" w:sz="0" w:space="0" w:color="auto"/>
      </w:divBdr>
    </w:div>
    <w:div w:id="1968930511">
      <w:bodyDiv w:val="1"/>
      <w:marLeft w:val="0"/>
      <w:marRight w:val="0"/>
      <w:marTop w:val="0"/>
      <w:marBottom w:val="0"/>
      <w:divBdr>
        <w:top w:val="none" w:sz="0" w:space="0" w:color="auto"/>
        <w:left w:val="none" w:sz="0" w:space="0" w:color="auto"/>
        <w:bottom w:val="none" w:sz="0" w:space="0" w:color="auto"/>
        <w:right w:val="none" w:sz="0" w:space="0" w:color="auto"/>
      </w:divBdr>
    </w:div>
    <w:div w:id="1997606481">
      <w:bodyDiv w:val="1"/>
      <w:marLeft w:val="0"/>
      <w:marRight w:val="0"/>
      <w:marTop w:val="0"/>
      <w:marBottom w:val="0"/>
      <w:divBdr>
        <w:top w:val="none" w:sz="0" w:space="0" w:color="auto"/>
        <w:left w:val="none" w:sz="0" w:space="0" w:color="auto"/>
        <w:bottom w:val="none" w:sz="0" w:space="0" w:color="auto"/>
        <w:right w:val="none" w:sz="0" w:space="0" w:color="auto"/>
      </w:divBdr>
    </w:div>
    <w:div w:id="2041859331">
      <w:bodyDiv w:val="1"/>
      <w:marLeft w:val="0"/>
      <w:marRight w:val="0"/>
      <w:marTop w:val="0"/>
      <w:marBottom w:val="0"/>
      <w:divBdr>
        <w:top w:val="none" w:sz="0" w:space="0" w:color="auto"/>
        <w:left w:val="none" w:sz="0" w:space="0" w:color="auto"/>
        <w:bottom w:val="none" w:sz="0" w:space="0" w:color="auto"/>
        <w:right w:val="none" w:sz="0" w:space="0" w:color="auto"/>
      </w:divBdr>
    </w:div>
    <w:div w:id="2113351666">
      <w:bodyDiv w:val="1"/>
      <w:marLeft w:val="0"/>
      <w:marRight w:val="0"/>
      <w:marTop w:val="0"/>
      <w:marBottom w:val="0"/>
      <w:divBdr>
        <w:top w:val="none" w:sz="0" w:space="0" w:color="auto"/>
        <w:left w:val="none" w:sz="0" w:space="0" w:color="auto"/>
        <w:bottom w:val="none" w:sz="0" w:space="0" w:color="auto"/>
        <w:right w:val="none" w:sz="0" w:space="0" w:color="auto"/>
      </w:divBdr>
    </w:div>
    <w:div w:id="21465837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muscatineiowa.gov/DocumentCenter/View/25840/02-10-2022-In-Depth-Minutes" TargetMode="External"/><Relationship Id="rId18" Type="http://schemas.openxmlformats.org/officeDocument/2006/relationships/hyperlink" Target="https://www.muscatineiowa.gov/DocumentCenter/View/25835/2-07-22-BOS" TargetMode="External"/><Relationship Id="rId26" Type="http://schemas.openxmlformats.org/officeDocument/2006/relationships/hyperlink" Target="https://www.muscatineiowa.gov/DocumentCenter/View/25813/11I-Purchase-of-Three-Trucks---Engineering-and-Park-Maintenance" TargetMode="External"/><Relationship Id="rId3" Type="http://schemas.openxmlformats.org/officeDocument/2006/relationships/numbering" Target="numbering.xml"/><Relationship Id="rId21" Type="http://schemas.openxmlformats.org/officeDocument/2006/relationships/hyperlink" Target="https://www.muscatineiowa.gov/DocumentCenter/View/25808/11D-Southend-Playground-Contract-and-Bond-Approval" TargetMode="External"/><Relationship Id="rId7" Type="http://schemas.openxmlformats.org/officeDocument/2006/relationships/footnotes" Target="footnotes.xml"/><Relationship Id="rId12" Type="http://schemas.openxmlformats.org/officeDocument/2006/relationships/hyperlink" Target="https://www.muscatineiowa.gov/DocumentCenter/View/25824/02-03-2022-Regular-Meeting" TargetMode="External"/><Relationship Id="rId17" Type="http://schemas.openxmlformats.org/officeDocument/2006/relationships/hyperlink" Target="https://www.muscatineiowa.gov/DocumentCenter/View/25834/1-31-2022" TargetMode="External"/><Relationship Id="rId25" Type="http://schemas.openxmlformats.org/officeDocument/2006/relationships/hyperlink" Target="https://www.muscatineiowa.gov/DocumentCenter/View/25812/11H-CLG-Gran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muscatineiowa.gov/DocumentCenter/View/25836/1-24-22-BOS" TargetMode="External"/><Relationship Id="rId20" Type="http://schemas.openxmlformats.org/officeDocument/2006/relationships/hyperlink" Target="https://www.muscatineiowa.gov/DocumentCenter/View/25807/11C-409-E-6th-Street-Deed-acceptance" TargetMode="External"/><Relationship Id="rId29" Type="http://schemas.openxmlformats.org/officeDocument/2006/relationships/hyperlink" Target="https://www.muscatineiowa.gov/DocumentCenter/View/25818/11O-Approval-of-First-Round-Loan-Payment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tomeet.me/CityofMuscatine/city-council-meeting" TargetMode="External"/><Relationship Id="rId24" Type="http://schemas.openxmlformats.org/officeDocument/2006/relationships/hyperlink" Target="https://www.muscatineiowa.gov/DocumentCenter/View/25811/11G-Seasonal-Pay-Plan"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muscatineiowa.gov/DocumentCenter/View/25839/Tax-Abatement-Application---518-Aspen-Trail" TargetMode="External"/><Relationship Id="rId23" Type="http://schemas.openxmlformats.org/officeDocument/2006/relationships/hyperlink" Target="https://www.muscatineiowa.gov/DocumentCenter/View/25810/11F-General-Obligation-Bonds---Setting-Hearing" TargetMode="External"/><Relationship Id="rId28" Type="http://schemas.openxmlformats.org/officeDocument/2006/relationships/hyperlink" Target="https://www.muscatineiowa.gov/DocumentCenter/View/25817/11N-Flaskware-Washer" TargetMode="External"/><Relationship Id="rId10" Type="http://schemas.openxmlformats.org/officeDocument/2006/relationships/image" Target="media/image2.png"/><Relationship Id="rId19" Type="http://schemas.openxmlformats.org/officeDocument/2006/relationships/hyperlink" Target="https://www.muscatineiowa.gov/DocumentCenter/View/25823/Clark-Proclamation-2022" TargetMode="External"/><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muscatineiowa.gov/DocumentCenter/View/25838/Use-of-City-Property---Holiday-Stroll" TargetMode="External"/><Relationship Id="rId22" Type="http://schemas.openxmlformats.org/officeDocument/2006/relationships/hyperlink" Target="https://www.muscatineiowa.gov/DocumentCenter/View/25809/11E-Maximum-Tax-Levy---Setting-Public-Hearing" TargetMode="External"/><Relationship Id="rId27" Type="http://schemas.openxmlformats.org/officeDocument/2006/relationships/hyperlink" Target="https://www.muscatineiowa.gov/DocumentCenter/View/25816/11M-CRRSA-Grant" TargetMode="External"/><Relationship Id="rId30" Type="http://schemas.openxmlformats.org/officeDocument/2006/relationships/hyperlink" Target="https://www.muscatineiowa.gov/DocumentCenter/View/25842/Bills-for-agenda" TargetMode="Externa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Dr5lYn+GE2xWKZ9jXOoDbA7KkGA==">AMUW2mVqP2z6l49Pthiy23IsAwGsdKNuvU5c4dKSeObsazOY7Woych9S6vXSlzwQwZvWS4/o24DHKUnRmvlYBTM3lcHETlgWwehFVfisMfCGMi2lQ0Hirlm6R/iXPKtJVmAWtPtc+QWP</go:docsCustomData>
</go:gDocsCustomXmlDataStorage>
</file>

<file path=customXml/itemProps1.xml><?xml version="1.0" encoding="utf-8"?>
<ds:datastoreItem xmlns:ds="http://schemas.openxmlformats.org/officeDocument/2006/customXml" ds:itemID="{2F3C52D1-4A4E-468E-882D-F439A49E92C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2503</TotalTime>
  <Pages>9</Pages>
  <Words>2886</Words>
  <Characters>16452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City of Muscatine</Company>
  <LinksUpToDate>false</LinksUpToDate>
  <CharactersWithSpaces>19300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Hilger, Cinda</dc:creator>
  <cp:lastModifiedBy>Hilger, Cinda</cp:lastModifiedBy>
  <cp:revision>67</cp:revision>
  <cp:lastPrinted>2022-02-14T14:51:00Z</cp:lastPrinted>
  <dcterms:created xsi:type="dcterms:W3CDTF">2021-05-05T20:04:00Z</dcterms:created>
  <dcterms:modified xsi:type="dcterms:W3CDTF">2022-02-17T15:09:00Z</dcterms:modified>
</cp:coreProperties>
</file>